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8DA1993" w:rsidP="30EE9737" w:rsidRDefault="3E852D2B" w14:paraId="55EDB559" w14:textId="59D7FA5A">
      <w:pPr>
        <w:jc w:val="center"/>
      </w:pPr>
      <w:r w:rsidRPr="65F5193A">
        <w:rPr>
          <w:b/>
          <w:bCs/>
          <w:sz w:val="28"/>
          <w:szCs w:val="28"/>
        </w:rPr>
        <w:t>KS4</w:t>
      </w:r>
      <w:r w:rsidRPr="65F5193A" w:rsidR="5E4FEC7F">
        <w:rPr>
          <w:b/>
          <w:bCs/>
          <w:sz w:val="28"/>
          <w:szCs w:val="28"/>
        </w:rPr>
        <w:t>: Home Learning and Revision</w:t>
      </w:r>
    </w:p>
    <w:tbl>
      <w:tblPr>
        <w:tblStyle w:val="TableGrid"/>
        <w:tblW w:w="15671" w:type="dxa"/>
        <w:tblLayout w:type="fixed"/>
        <w:tblLook w:val="04A0" w:firstRow="1" w:lastRow="0" w:firstColumn="1" w:lastColumn="0" w:noHBand="0" w:noVBand="1"/>
      </w:tblPr>
      <w:tblGrid>
        <w:gridCol w:w="1696"/>
        <w:gridCol w:w="3544"/>
        <w:gridCol w:w="7752"/>
        <w:gridCol w:w="2679"/>
      </w:tblGrid>
      <w:tr w:rsidR="0097572B" w:rsidTr="170CB49B" w14:paraId="7BB04592" w14:textId="77777777">
        <w:trPr>
          <w:trHeight w:val="1117"/>
        </w:trPr>
        <w:tc>
          <w:tcPr>
            <w:tcW w:w="1696" w:type="dxa"/>
            <w:shd w:val="clear" w:color="auto" w:fill="C1E4F5" w:themeFill="accent1" w:themeFillTint="33"/>
            <w:tcMar/>
            <w:vAlign w:val="center"/>
          </w:tcPr>
          <w:p w:rsidRPr="00263D10" w:rsidR="0097572B" w:rsidP="00263D10" w:rsidRDefault="0097572B" w14:paraId="00285AAE" w14:textId="77777777">
            <w:pPr>
              <w:jc w:val="center"/>
              <w:rPr>
                <w:b/>
                <w:bCs/>
              </w:rPr>
            </w:pPr>
            <w:r w:rsidRPr="00263D10">
              <w:rPr>
                <w:b/>
                <w:bCs/>
              </w:rPr>
              <w:t>Subject</w:t>
            </w:r>
          </w:p>
        </w:tc>
        <w:tc>
          <w:tcPr>
            <w:tcW w:w="3544" w:type="dxa"/>
            <w:shd w:val="clear" w:color="auto" w:fill="C1E4F5" w:themeFill="accent1" w:themeFillTint="33"/>
            <w:tcMar/>
            <w:vAlign w:val="center"/>
          </w:tcPr>
          <w:p w:rsidR="0097572B" w:rsidP="00263D10" w:rsidRDefault="0097572B" w14:paraId="272B78FD" w14:textId="77777777">
            <w:pPr>
              <w:jc w:val="center"/>
              <w:rPr>
                <w:b/>
                <w:bCs/>
              </w:rPr>
            </w:pPr>
            <w:r>
              <w:rPr>
                <w:b/>
                <w:bCs/>
              </w:rPr>
              <w:t>Home Learning Overview</w:t>
            </w:r>
          </w:p>
          <w:p w:rsidR="0097572B" w:rsidP="00263D10" w:rsidRDefault="0097572B" w14:paraId="49CD4918" w14:textId="77777777">
            <w:pPr>
              <w:jc w:val="center"/>
              <w:rPr>
                <w:b/>
                <w:bCs/>
              </w:rPr>
            </w:pPr>
          </w:p>
          <w:p w:rsidRPr="00263D10" w:rsidR="0097572B" w:rsidP="00263D10" w:rsidRDefault="0097572B" w14:paraId="6379F502" w14:textId="77777777">
            <w:pPr>
              <w:jc w:val="center"/>
              <w:rPr>
                <w:b/>
                <w:bCs/>
              </w:rPr>
            </w:pPr>
            <w:r>
              <w:rPr>
                <w:b/>
                <w:bCs/>
              </w:rPr>
              <w:t>W</w:t>
            </w:r>
            <w:r w:rsidRPr="00263D10">
              <w:rPr>
                <w:b/>
                <w:bCs/>
              </w:rPr>
              <w:t xml:space="preserve">hat Home Learning </w:t>
            </w:r>
            <w:r>
              <w:rPr>
                <w:b/>
                <w:bCs/>
              </w:rPr>
              <w:t>are s</w:t>
            </w:r>
            <w:r w:rsidRPr="00263D10">
              <w:rPr>
                <w:b/>
                <w:bCs/>
              </w:rPr>
              <w:t>tudents expected to complete each week?</w:t>
            </w:r>
          </w:p>
        </w:tc>
        <w:tc>
          <w:tcPr>
            <w:tcW w:w="7752" w:type="dxa"/>
            <w:shd w:val="clear" w:color="auto" w:fill="C1E4F5" w:themeFill="accent1" w:themeFillTint="33"/>
            <w:tcMar/>
            <w:vAlign w:val="center"/>
          </w:tcPr>
          <w:p w:rsidR="0097572B" w:rsidP="00263D10" w:rsidRDefault="0097572B" w14:paraId="58B93F04" w14:textId="77777777">
            <w:pPr>
              <w:jc w:val="center"/>
              <w:rPr>
                <w:b/>
                <w:bCs/>
              </w:rPr>
            </w:pPr>
            <w:r>
              <w:rPr>
                <w:b/>
                <w:bCs/>
              </w:rPr>
              <w:t>Revision Overview</w:t>
            </w:r>
          </w:p>
          <w:p w:rsidR="0097572B" w:rsidP="00263D10" w:rsidRDefault="0097572B" w14:paraId="55B36EDE" w14:textId="77777777">
            <w:pPr>
              <w:jc w:val="center"/>
              <w:rPr>
                <w:b/>
                <w:bCs/>
              </w:rPr>
            </w:pPr>
          </w:p>
          <w:p w:rsidRPr="00263D10" w:rsidR="0097572B" w:rsidP="00263D10" w:rsidRDefault="0097572B" w14:paraId="5FB1227F" w14:textId="77777777">
            <w:pPr>
              <w:jc w:val="center"/>
              <w:rPr>
                <w:b/>
                <w:bCs/>
              </w:rPr>
            </w:pPr>
            <w:r>
              <w:rPr>
                <w:b/>
                <w:bCs/>
              </w:rPr>
              <w:t>What resources can students be using for revision?</w:t>
            </w:r>
          </w:p>
        </w:tc>
        <w:tc>
          <w:tcPr>
            <w:tcW w:w="2679" w:type="dxa"/>
            <w:shd w:val="clear" w:color="auto" w:fill="C1E4F5" w:themeFill="accent1" w:themeFillTint="33"/>
            <w:tcMar/>
            <w:vAlign w:val="center"/>
          </w:tcPr>
          <w:p w:rsidRPr="00263D10" w:rsidR="0097572B" w:rsidP="00263D10" w:rsidRDefault="0097572B" w14:paraId="298558E6" w14:textId="77777777">
            <w:pPr>
              <w:jc w:val="center"/>
              <w:rPr>
                <w:b/>
                <w:bCs/>
              </w:rPr>
            </w:pPr>
            <w:r>
              <w:rPr>
                <w:b/>
                <w:bCs/>
              </w:rPr>
              <w:t xml:space="preserve">Other </w:t>
            </w:r>
            <w:r w:rsidRPr="00263D10">
              <w:rPr>
                <w:b/>
                <w:bCs/>
              </w:rPr>
              <w:t xml:space="preserve">Relevant </w:t>
            </w:r>
            <w:r>
              <w:rPr>
                <w:b/>
                <w:bCs/>
              </w:rPr>
              <w:t xml:space="preserve">Info / Instructions </w:t>
            </w:r>
            <w:r w:rsidRPr="00263D10">
              <w:rPr>
                <w:b/>
                <w:bCs/>
              </w:rPr>
              <w:t xml:space="preserve">(including </w:t>
            </w:r>
            <w:r>
              <w:rPr>
                <w:b/>
                <w:bCs/>
              </w:rPr>
              <w:t xml:space="preserve">Revision Guide &amp; </w:t>
            </w:r>
            <w:r w:rsidRPr="00263D10">
              <w:rPr>
                <w:b/>
                <w:bCs/>
              </w:rPr>
              <w:t>Past Paper Links)</w:t>
            </w:r>
          </w:p>
        </w:tc>
      </w:tr>
      <w:tr w:rsidR="00BD3228" w:rsidTr="170CB49B" w14:paraId="5515AD13" w14:textId="77777777">
        <w:trPr>
          <w:trHeight w:val="3966"/>
        </w:trPr>
        <w:tc>
          <w:tcPr>
            <w:tcW w:w="1696" w:type="dxa"/>
            <w:tcMar/>
          </w:tcPr>
          <w:p w:rsidR="00BD3228" w:rsidP="170CB49B" w:rsidRDefault="00BD3228" w14:paraId="5524C659" w14:textId="798794F6">
            <w:pPr>
              <w:jc w:val="center"/>
              <w:rPr>
                <w:b w:val="1"/>
                <w:bCs w:val="1"/>
                <w:sz w:val="28"/>
                <w:szCs w:val="28"/>
              </w:rPr>
            </w:pPr>
            <w:r w:rsidRPr="170CB49B" w:rsidR="2DBD8DBB">
              <w:rPr>
                <w:b w:val="1"/>
                <w:bCs w:val="1"/>
                <w:sz w:val="28"/>
                <w:szCs w:val="28"/>
              </w:rPr>
              <w:t>English</w:t>
            </w:r>
          </w:p>
        </w:tc>
        <w:tc>
          <w:tcPr>
            <w:tcW w:w="3544" w:type="dxa"/>
            <w:tcMar/>
          </w:tcPr>
          <w:p w:rsidR="00BD3228" w:rsidP="30EE9737" w:rsidRDefault="0FE69E93" w14:paraId="4B9676D1" w14:textId="3DC8C046">
            <w:pPr>
              <w:pStyle w:val="ListParagraph"/>
              <w:numPr>
                <w:ilvl w:val="0"/>
                <w:numId w:val="30"/>
              </w:numPr>
              <w:ind w:left="468" w:hanging="283"/>
              <w:rPr>
                <w:rFonts w:eastAsiaTheme="minorEastAsia"/>
              </w:rPr>
            </w:pPr>
            <w:r w:rsidRPr="30EE9737">
              <w:rPr>
                <w:rFonts w:eastAsiaTheme="minorEastAsia"/>
              </w:rPr>
              <w:t>SENECA</w:t>
            </w:r>
          </w:p>
          <w:p w:rsidR="00BD3228" w:rsidP="30EE9737" w:rsidRDefault="0FE69E93" w14:paraId="7EDA2224" w14:textId="42FA0AF2">
            <w:pPr>
              <w:pStyle w:val="ListParagraph"/>
              <w:numPr>
                <w:ilvl w:val="0"/>
                <w:numId w:val="30"/>
              </w:numPr>
              <w:ind w:left="468" w:hanging="283"/>
              <w:rPr>
                <w:rFonts w:eastAsiaTheme="minorEastAsia"/>
              </w:rPr>
            </w:pPr>
            <w:r w:rsidRPr="30EE9737">
              <w:rPr>
                <w:rFonts w:eastAsiaTheme="minorEastAsia"/>
              </w:rPr>
              <w:t xml:space="preserve">Teacher could also set alternative home learning in place of SENECA which may include: annotations to set text of study, GCSE style exam paper questions, creation of flash cards/ revision resources/ work booklets/ guided revision resources in preparation for lesson content etc. </w:t>
            </w:r>
          </w:p>
        </w:tc>
        <w:tc>
          <w:tcPr>
            <w:tcW w:w="7752" w:type="dxa"/>
            <w:tcMar/>
          </w:tcPr>
          <w:p w:rsidR="00BD3228" w:rsidP="00BD3228" w:rsidRDefault="00BD3228" w14:paraId="42066373" w14:textId="77777777">
            <w:pPr>
              <w:rPr>
                <w:rFonts w:eastAsiaTheme="minorEastAsia"/>
                <w:b/>
                <w:bCs/>
                <w:color w:val="242424"/>
              </w:rPr>
            </w:pPr>
            <w:r w:rsidRPr="65F5193A">
              <w:rPr>
                <w:rFonts w:eastAsiaTheme="minorEastAsia"/>
                <w:b/>
                <w:bCs/>
                <w:color w:val="242424"/>
              </w:rPr>
              <w:t>English Language</w:t>
            </w:r>
          </w:p>
          <w:p w:rsidR="00BD3228" w:rsidP="00BD3228" w:rsidRDefault="00BD3228" w14:paraId="0A221BE8" w14:textId="77777777">
            <w:pPr>
              <w:spacing w:before="240" w:after="240"/>
            </w:pPr>
            <w:r w:rsidRPr="65F5193A">
              <w:rPr>
                <w:rFonts w:eastAsiaTheme="minorEastAsia"/>
                <w:b/>
                <w:bCs/>
                <w:color w:val="242424"/>
              </w:rPr>
              <w:t>GCSE English Language AQA Revision Guide</w:t>
            </w:r>
            <w:r>
              <w:br/>
            </w:r>
            <w:r w:rsidRPr="65F5193A">
              <w:rPr>
                <w:rFonts w:eastAsiaTheme="minorEastAsia"/>
                <w:color w:val="242424"/>
              </w:rPr>
              <w:t>(CGP RevisionHub – For exams from 2026)</w:t>
            </w:r>
          </w:p>
          <w:p w:rsidR="00BD3228" w:rsidP="00BD3228" w:rsidRDefault="00BD3228" w14:paraId="599540B0" w14:textId="77777777">
            <w:pPr>
              <w:spacing w:before="240" w:after="240"/>
              <w:rPr>
                <w:rFonts w:ascii="Aptos" w:hAnsi="Aptos" w:eastAsia="Aptos" w:cs="Aptos"/>
              </w:rPr>
            </w:pPr>
            <w:hyperlink r:id="rId8">
              <w:r w:rsidRPr="65F5193A">
                <w:rPr>
                  <w:rStyle w:val="Hyperlink"/>
                  <w:rFonts w:ascii="Aptos" w:hAnsi="Aptos" w:eastAsia="Aptos" w:cs="Aptos"/>
                </w:rPr>
                <w:t>New GCSE English Language AQA Revision Guide with CGP RevisionHub (for exams from 2026) (CGP GCSE English 9-1 Revision): Amazon.co.uk: CGP Books, CGP Books: 9781782943693: Books - Google Search</w:t>
              </w:r>
            </w:hyperlink>
          </w:p>
          <w:p w:rsidR="00BD3228" w:rsidP="00BD3228" w:rsidRDefault="00BD3228" w14:paraId="4DDF7CA0" w14:textId="77777777">
            <w:pPr>
              <w:spacing w:before="240" w:after="240"/>
            </w:pPr>
            <w:r w:rsidRPr="65F5193A">
              <w:rPr>
                <w:rFonts w:eastAsiaTheme="minorEastAsia"/>
                <w:b/>
                <w:bCs/>
                <w:color w:val="242424"/>
              </w:rPr>
              <w:t>English Literature</w:t>
            </w:r>
          </w:p>
          <w:p w:rsidR="00BD3228" w:rsidP="00BD3228" w:rsidRDefault="00BD3228" w14:paraId="11BCD40E" w14:textId="77777777">
            <w:pPr>
              <w:spacing w:before="240" w:after="240"/>
              <w:rPr>
                <w:rFonts w:eastAsiaTheme="minorEastAsia"/>
                <w:color w:val="242424"/>
              </w:rPr>
            </w:pPr>
            <w:r w:rsidRPr="65F5193A">
              <w:rPr>
                <w:rFonts w:eastAsiaTheme="minorEastAsia"/>
                <w:color w:val="242424"/>
              </w:rPr>
              <w:t>Students will be studying the following Literature texts:</w:t>
            </w:r>
          </w:p>
          <w:p w:rsidR="00BD3228" w:rsidP="00BD3228" w:rsidRDefault="00BD3228" w14:paraId="141FCCF8" w14:textId="77777777">
            <w:pPr>
              <w:spacing w:before="240" w:after="240"/>
            </w:pPr>
            <w:r w:rsidRPr="65F5193A">
              <w:rPr>
                <w:rFonts w:eastAsiaTheme="minorEastAsia"/>
                <w:b/>
                <w:bCs/>
                <w:color w:val="242424"/>
              </w:rPr>
              <w:t>Unseen Poetry</w:t>
            </w:r>
          </w:p>
          <w:p w:rsidR="00BD3228" w:rsidP="00BD3228" w:rsidRDefault="00BD3228" w14:paraId="2306FC32" w14:textId="77777777">
            <w:pPr>
              <w:spacing w:before="240" w:after="240"/>
              <w:rPr>
                <w:rFonts w:ascii="Aptos" w:hAnsi="Aptos" w:eastAsia="Aptos" w:cs="Aptos"/>
              </w:rPr>
            </w:pPr>
            <w:hyperlink r:id="rId9">
              <w:r w:rsidRPr="65F5193A">
                <w:rPr>
                  <w:rStyle w:val="Hyperlink"/>
                  <w:rFonts w:ascii="Aptos" w:hAnsi="Aptos" w:eastAsia="Aptos" w:cs="Aptos"/>
                </w:rPr>
                <w:t>GCSE English AQA Unseen Poetry Guide - Book 1 includes Online Edition (CGP GCSE English 9-1 Revision): Amazon.co.uk: CGP Books, CGP Books: 9781782943648: Books - Google Search</w:t>
              </w:r>
            </w:hyperlink>
          </w:p>
          <w:p w:rsidR="00BD3228" w:rsidP="00BD3228" w:rsidRDefault="00BD3228" w14:paraId="5E05C32F" w14:textId="77777777">
            <w:pPr>
              <w:spacing w:before="240" w:after="240"/>
            </w:pPr>
            <w:r w:rsidRPr="65F5193A">
              <w:rPr>
                <w:rFonts w:eastAsiaTheme="minorEastAsia"/>
                <w:b/>
                <w:bCs/>
                <w:color w:val="242424"/>
              </w:rPr>
              <w:t>Power and Conflict Poetry</w:t>
            </w:r>
          </w:p>
          <w:p w:rsidR="00BD3228" w:rsidP="00BD3228" w:rsidRDefault="00BD3228" w14:paraId="1E1DC4AF" w14:textId="77777777">
            <w:pPr>
              <w:spacing w:before="240" w:after="240"/>
              <w:rPr>
                <w:rFonts w:ascii="Aptos" w:hAnsi="Aptos" w:eastAsia="Aptos" w:cs="Aptos"/>
              </w:rPr>
            </w:pPr>
            <w:hyperlink r:id="rId10">
              <w:r w:rsidRPr="65F5193A">
                <w:rPr>
                  <w:rStyle w:val="Hyperlink"/>
                  <w:rFonts w:ascii="Aptos" w:hAnsi="Aptos" w:eastAsia="Aptos" w:cs="Aptos"/>
                </w:rPr>
                <w:t>GCSE English AQA Poetry Guide - Power &amp; Conflict Anthology inc. Online Edition, Audio &amp; Quizzes | CGP Books - Google Search</w:t>
              </w:r>
            </w:hyperlink>
          </w:p>
          <w:p w:rsidR="00BD3228" w:rsidP="00BD3228" w:rsidRDefault="00BD3228" w14:paraId="770F228C" w14:textId="77777777">
            <w:pPr>
              <w:spacing w:before="240" w:after="240"/>
            </w:pPr>
            <w:r w:rsidRPr="65F5193A">
              <w:rPr>
                <w:rFonts w:eastAsiaTheme="minorEastAsia"/>
                <w:b/>
                <w:bCs/>
                <w:color w:val="242424"/>
              </w:rPr>
              <w:t>A Christmas Carol</w:t>
            </w:r>
          </w:p>
          <w:p w:rsidR="00BD3228" w:rsidP="00BD3228" w:rsidRDefault="00BD3228" w14:paraId="1AAD3ED0" w14:textId="77777777">
            <w:pPr>
              <w:spacing w:before="240" w:after="240"/>
              <w:rPr>
                <w:rFonts w:ascii="Aptos" w:hAnsi="Aptos" w:eastAsia="Aptos" w:cs="Aptos"/>
              </w:rPr>
            </w:pPr>
            <w:hyperlink r:id="rId11">
              <w:r w:rsidRPr="65F5193A">
                <w:rPr>
                  <w:rStyle w:val="Hyperlink"/>
                  <w:rFonts w:ascii="Aptos" w:hAnsi="Aptos" w:eastAsia="Aptos" w:cs="Aptos"/>
                </w:rPr>
                <w:t>GCSE English Text Guide - A Christmas Carol includes Online Edition &amp; Quizzes: for the 2026 and 2027 exams: Amazon.co.uk: CGP Books, CGP Books: 9781782943099: Books</w:t>
              </w:r>
            </w:hyperlink>
          </w:p>
          <w:p w:rsidR="00BD3228" w:rsidP="00BD3228" w:rsidRDefault="00BD3228" w14:paraId="034F5F0C" w14:textId="77777777">
            <w:pPr>
              <w:spacing w:before="240" w:after="240"/>
            </w:pPr>
            <w:r w:rsidRPr="65F5193A">
              <w:rPr>
                <w:rFonts w:eastAsiaTheme="minorEastAsia"/>
                <w:b/>
                <w:bCs/>
                <w:color w:val="242424"/>
              </w:rPr>
              <w:t>An Inspector Calls</w:t>
            </w:r>
          </w:p>
          <w:p w:rsidR="00BD3228" w:rsidP="00BD3228" w:rsidRDefault="00BD3228" w14:paraId="16FE0CA7" w14:textId="77777777">
            <w:pPr>
              <w:spacing w:before="240" w:after="240"/>
              <w:rPr>
                <w:rFonts w:eastAsiaTheme="minorEastAsia"/>
                <w:b/>
                <w:bCs/>
                <w:color w:val="242424"/>
              </w:rPr>
            </w:pPr>
            <w:hyperlink r:id="rId12">
              <w:r w:rsidRPr="65F5193A">
                <w:rPr>
                  <w:rStyle w:val="Hyperlink"/>
                  <w:rFonts w:ascii="Aptos" w:hAnsi="Aptos" w:eastAsia="Aptos" w:cs="Aptos"/>
                </w:rPr>
                <w:t>GCSE English Text Guide - An Inspector Calls includes Online Edition &amp; Quizzes: for the 2026 and 2027 exams (CGP GCSE English Text Guides): Amazon.co.uk: CGP Books, CGP Books: 9781841461151: Books - Google Search</w:t>
              </w:r>
            </w:hyperlink>
            <w:r w:rsidRPr="65F5193A">
              <w:rPr>
                <w:rFonts w:eastAsiaTheme="minorEastAsia"/>
                <w:b/>
                <w:bCs/>
                <w:color w:val="242424"/>
              </w:rPr>
              <w:t xml:space="preserve"> </w:t>
            </w:r>
          </w:p>
          <w:p w:rsidR="00BD3228" w:rsidP="00BD3228" w:rsidRDefault="00BD3228" w14:paraId="2B382C7A" w14:textId="77777777">
            <w:pPr>
              <w:rPr>
                <w:rFonts w:eastAsiaTheme="minorEastAsia"/>
                <w:b/>
                <w:bCs/>
                <w:color w:val="242424"/>
              </w:rPr>
            </w:pPr>
            <w:r w:rsidRPr="65F5193A">
              <w:rPr>
                <w:rFonts w:eastAsiaTheme="minorEastAsia"/>
                <w:b/>
                <w:bCs/>
                <w:color w:val="242424"/>
              </w:rPr>
              <w:t>Shakespeare Text (Varies by Teacher)</w:t>
            </w:r>
          </w:p>
          <w:p w:rsidR="00BD3228" w:rsidP="00A9794A" w:rsidRDefault="0FE69E93" w14:paraId="3CBEFF56" w14:textId="77777777">
            <w:pPr>
              <w:spacing w:before="240" w:after="240"/>
              <w:rPr>
                <w:rFonts w:eastAsiaTheme="minorEastAsia"/>
                <w:color w:val="242424"/>
              </w:rPr>
            </w:pPr>
            <w:r w:rsidRPr="30EE9737">
              <w:rPr>
                <w:rFonts w:eastAsiaTheme="minorEastAsia"/>
                <w:color w:val="242424"/>
              </w:rPr>
              <w:t xml:space="preserve">Depending on the student’s English teacher, they will be studying </w:t>
            </w:r>
            <w:r w:rsidRPr="30EE9737">
              <w:rPr>
                <w:rFonts w:eastAsiaTheme="minorEastAsia"/>
                <w:b/>
                <w:bCs/>
                <w:color w:val="242424"/>
              </w:rPr>
              <w:t>either Romeo and Juliet OR Macbeth</w:t>
            </w:r>
            <w:r w:rsidRPr="30EE9737">
              <w:rPr>
                <w:rFonts w:eastAsiaTheme="minorEastAsia"/>
                <w:color w:val="242424"/>
              </w:rPr>
              <w:t>.</w:t>
            </w:r>
          </w:p>
          <w:p w:rsidR="0040626C" w:rsidP="0040626C" w:rsidRDefault="0040626C" w14:paraId="30922C89" w14:textId="77777777">
            <w:pPr>
              <w:spacing w:before="240" w:after="240"/>
            </w:pPr>
            <w:r w:rsidRPr="65F5193A">
              <w:rPr>
                <w:rFonts w:eastAsiaTheme="minorEastAsia"/>
                <w:b/>
                <w:bCs/>
                <w:color w:val="242424"/>
              </w:rPr>
              <w:t>Romeo &amp; Juliet</w:t>
            </w:r>
          </w:p>
          <w:p w:rsidR="0040626C" w:rsidP="0040626C" w:rsidRDefault="0040626C" w14:paraId="72C34435" w14:textId="77777777">
            <w:pPr>
              <w:spacing w:before="240" w:after="240"/>
              <w:rPr>
                <w:rFonts w:ascii="Aptos" w:hAnsi="Aptos" w:eastAsia="Aptos" w:cs="Aptos"/>
              </w:rPr>
            </w:pPr>
            <w:hyperlink r:id="rId13">
              <w:r w:rsidRPr="65F5193A">
                <w:rPr>
                  <w:rStyle w:val="Hyperlink"/>
                  <w:rFonts w:ascii="Aptos" w:hAnsi="Aptos" w:eastAsia="Aptos" w:cs="Aptos"/>
                </w:rPr>
                <w:t>GCSE English Shakespeare Text Guide - Romeo &amp; Juliet includes Online Edition &amp; Quizzes: for the 2024 and 2025 exams (CGP GCSE English Text Guides): Amazon.co.uk: CGP Books, CGP Books: 9781841461182: Books - Google Search</w:t>
              </w:r>
            </w:hyperlink>
          </w:p>
          <w:p w:rsidR="0040626C" w:rsidP="0040626C" w:rsidRDefault="0040626C" w14:paraId="481C872F" w14:textId="77777777">
            <w:pPr>
              <w:spacing w:before="240" w:after="240"/>
              <w:rPr>
                <w:rFonts w:eastAsiaTheme="minorEastAsia"/>
                <w:b/>
                <w:bCs/>
                <w:color w:val="242424"/>
              </w:rPr>
            </w:pPr>
            <w:r w:rsidRPr="65F5193A">
              <w:rPr>
                <w:rFonts w:eastAsiaTheme="minorEastAsia"/>
                <w:b/>
                <w:bCs/>
                <w:color w:val="242424"/>
              </w:rPr>
              <w:t>Macbeth</w:t>
            </w:r>
          </w:p>
          <w:p w:rsidRPr="00A9794A" w:rsidR="0040626C" w:rsidP="170CB49B" w:rsidRDefault="0040626C" w14:paraId="14DAE1FB" w14:textId="1454908D">
            <w:pPr>
              <w:spacing w:before="240" w:after="240"/>
              <w:rPr>
                <w:rFonts w:eastAsia="游明朝" w:eastAsiaTheme="minorEastAsia"/>
              </w:rPr>
            </w:pPr>
            <w:hyperlink r:id="R41dfb7c07a254ea8">
              <w:r w:rsidRPr="170CB49B" w:rsidR="1656DFF1">
                <w:rPr>
                  <w:rStyle w:val="Hyperlink"/>
                  <w:rFonts w:eastAsia="游明朝" w:eastAsiaTheme="minorEastAsia"/>
                </w:rPr>
                <w:t>GCSE English Shakespeare Text Guide - Macbeth includes Online Edition &amp; Quizzes: for the 2026 and 2027 exams (CGP GCSE English Text Guides) : CGP Books, CGP Books: Amazon.co.uk: Books</w:t>
              </w:r>
            </w:hyperlink>
          </w:p>
          <w:p w:rsidRPr="00A9794A" w:rsidR="0040626C" w:rsidP="170CB49B" w:rsidRDefault="0040626C" w14:paraId="115CA8CE" w14:textId="6872C313">
            <w:pPr>
              <w:spacing w:before="240" w:after="240"/>
              <w:rPr>
                <w:rFonts w:eastAsia="游明朝" w:eastAsiaTheme="minorEastAsia"/>
                <w:color w:val="242424"/>
              </w:rPr>
            </w:pPr>
            <w:r w:rsidRPr="170CB49B" w:rsidR="05378978">
              <w:rPr>
                <w:rFonts w:eastAsia="游明朝" w:eastAsiaTheme="minorEastAsia"/>
              </w:rPr>
              <w:t>S</w:t>
            </w:r>
            <w:r w:rsidRPr="170CB49B" w:rsidR="1656DFF1">
              <w:rPr>
                <w:rFonts w:eastAsia="游明朝" w:eastAsiaTheme="minorEastAsia"/>
              </w:rPr>
              <w:t xml:space="preserve">tudents will have texts that parents would have </w:t>
            </w:r>
            <w:r w:rsidRPr="170CB49B" w:rsidR="1656DFF1">
              <w:rPr>
                <w:rFonts w:eastAsia="游明朝" w:eastAsiaTheme="minorEastAsia"/>
              </w:rPr>
              <w:t>purchased</w:t>
            </w:r>
            <w:r w:rsidRPr="170CB49B" w:rsidR="1656DFF1">
              <w:rPr>
                <w:rFonts w:eastAsia="游明朝" w:eastAsiaTheme="minorEastAsia"/>
              </w:rPr>
              <w:t xml:space="preserve"> through Parent Pay which students have studied and annotated in lessons. It is important that students re-read notes and use this to support them in practice exam style questions.</w:t>
            </w:r>
          </w:p>
        </w:tc>
        <w:tc>
          <w:tcPr>
            <w:tcW w:w="2679" w:type="dxa"/>
            <w:tcMar/>
          </w:tcPr>
          <w:p w:rsidRPr="65F5193A" w:rsidR="00BD3228" w:rsidP="00BD3228" w:rsidRDefault="00BD3228" w14:paraId="2AC4A5B4" w14:textId="0753E459">
            <w:pPr>
              <w:rPr>
                <w:rFonts w:ascii="Aptos" w:hAnsi="Aptos" w:eastAsia="Aptos" w:cs="Aptos"/>
              </w:rPr>
            </w:pPr>
            <w:hyperlink r:id="rId15">
              <w:r w:rsidRPr="65F5193A">
                <w:rPr>
                  <w:rStyle w:val="Hyperlink"/>
                  <w:rFonts w:ascii="Aptos" w:hAnsi="Aptos" w:eastAsia="Aptos" w:cs="Aptos"/>
                </w:rPr>
                <w:t>(452) Mr Bruff - YouTube</w:t>
              </w:r>
            </w:hyperlink>
          </w:p>
        </w:tc>
      </w:tr>
      <w:tr w:rsidR="002C2695" w:rsidTr="170CB49B" w14:paraId="387CE8E1" w14:textId="77777777">
        <w:trPr>
          <w:trHeight w:val="2595"/>
        </w:trPr>
        <w:tc>
          <w:tcPr>
            <w:tcW w:w="1696" w:type="dxa"/>
            <w:tcMar/>
          </w:tcPr>
          <w:p w:rsidRPr="00C63DFD" w:rsidR="002C2695" w:rsidP="170CB49B" w:rsidRDefault="002C2695" w14:paraId="2F2F80B8" w14:textId="0CAA539E">
            <w:pPr>
              <w:jc w:val="center"/>
              <w:rPr>
                <w:b w:val="1"/>
                <w:bCs w:val="1"/>
                <w:sz w:val="28"/>
                <w:szCs w:val="28"/>
              </w:rPr>
            </w:pPr>
            <w:r w:rsidRPr="170CB49B" w:rsidR="3B58587E">
              <w:rPr>
                <w:b w:val="1"/>
                <w:bCs w:val="1"/>
                <w:sz w:val="28"/>
                <w:szCs w:val="28"/>
              </w:rPr>
              <w:t>Maths</w:t>
            </w:r>
          </w:p>
        </w:tc>
        <w:tc>
          <w:tcPr>
            <w:tcW w:w="3544" w:type="dxa"/>
            <w:tcMar/>
          </w:tcPr>
          <w:p w:rsidRPr="00C63DFD" w:rsidR="002C2695" w:rsidP="170CB49B" w:rsidRDefault="3E0E395F" w14:paraId="58A88CD5" w14:textId="49ACF9E3">
            <w:pPr>
              <w:pStyle w:val="ListParagraph"/>
              <w:numPr>
                <w:ilvl w:val="0"/>
                <w:numId w:val="48"/>
              </w:numPr>
              <w:ind/>
              <w:rPr/>
            </w:pPr>
            <w:r w:rsidR="375E8698">
              <w:rPr/>
              <w:t>Exam paper practice is set weekly by teachers.</w:t>
            </w:r>
          </w:p>
          <w:p w:rsidRPr="00C63DFD" w:rsidR="002C2695" w:rsidP="170CB49B" w:rsidRDefault="3E0E395F" w14:paraId="4C69E8F0" w14:textId="04B4FD45">
            <w:pPr>
              <w:pStyle w:val="ListParagraph"/>
              <w:numPr>
                <w:ilvl w:val="0"/>
                <w:numId w:val="48"/>
              </w:numPr>
              <w:ind/>
              <w:rPr/>
            </w:pPr>
            <w:r w:rsidR="375E8698">
              <w:rPr/>
              <w:t xml:space="preserve">Work can also be set online on </w:t>
            </w:r>
            <w:hyperlink r:id="Ref6da2491aa74302">
              <w:r w:rsidRPr="170CB49B" w:rsidR="375E8698">
                <w:rPr>
                  <w:rStyle w:val="Hyperlink"/>
                </w:rPr>
                <w:t>MyMaths</w:t>
              </w:r>
            </w:hyperlink>
          </w:p>
        </w:tc>
        <w:tc>
          <w:tcPr>
            <w:tcW w:w="7752" w:type="dxa"/>
            <w:tcMar/>
          </w:tcPr>
          <w:p w:rsidR="002C2695" w:rsidP="170CB49B" w:rsidRDefault="15D984CE" w14:paraId="6EA345A1" w14:textId="562E6FAE">
            <w:pPr>
              <w:pStyle w:val="Normal"/>
              <w:ind w:left="0"/>
            </w:pPr>
            <w:r w:rsidR="370653E5">
              <w:rPr/>
              <w:t xml:space="preserve">Attend intervention sessions – </w:t>
            </w:r>
            <w:r w:rsidRPr="170CB49B" w:rsidR="370653E5">
              <w:rPr>
                <w:b w:val="1"/>
                <w:bCs w:val="1"/>
              </w:rPr>
              <w:t>Week A Tuesday afterschool</w:t>
            </w:r>
          </w:p>
          <w:p w:rsidR="002C2695" w:rsidP="02531731" w:rsidRDefault="002C2695" w14:paraId="4AE07C26" w14:textId="0929F077">
            <w:pPr>
              <w:pStyle w:val="ListParagraph"/>
              <w:ind w:left="360"/>
            </w:pPr>
          </w:p>
          <w:p w:rsidR="002C2695" w:rsidP="170CB49B" w:rsidRDefault="15D984CE" w14:paraId="7005A137" w14:textId="252EEF51">
            <w:pPr>
              <w:pStyle w:val="Normal"/>
              <w:ind w:left="0"/>
            </w:pPr>
            <w:hyperlink r:id="Rb264db03ad1a48ea">
              <w:r w:rsidRPr="170CB49B" w:rsidR="370653E5">
                <w:rPr>
                  <w:rStyle w:val="Hyperlink"/>
                  <w:b w:val="1"/>
                  <w:bCs w:val="1"/>
                </w:rPr>
                <w:t>MyMaths</w:t>
              </w:r>
            </w:hyperlink>
            <w:r w:rsidR="370653E5">
              <w:rPr/>
              <w:t xml:space="preserve"> </w:t>
            </w:r>
          </w:p>
          <w:p w:rsidR="002C2695" w:rsidP="170CB49B" w:rsidRDefault="15D984CE" w14:paraId="6F33195E" w14:textId="417302C0">
            <w:pPr>
              <w:pStyle w:val="Normal"/>
              <w:ind w:left="0"/>
            </w:pPr>
            <w:r w:rsidR="370653E5">
              <w:rPr/>
              <w:t xml:space="preserve">School log in: </w:t>
            </w:r>
            <w:r w:rsidR="370653E5">
              <w:rPr/>
              <w:t>thesalterns</w:t>
            </w:r>
            <w:r w:rsidR="370653E5">
              <w:rPr/>
              <w:t xml:space="preserve"> </w:t>
            </w:r>
          </w:p>
          <w:p w:rsidR="002C2695" w:rsidP="170CB49B" w:rsidRDefault="002C2695" w14:paraId="3F40F9B6" w14:textId="1F54F4F1">
            <w:pPr>
              <w:pStyle w:val="Normal"/>
              <w:ind w:left="0"/>
            </w:pPr>
            <w:r w:rsidR="370653E5">
              <w:rPr/>
              <w:t>School password: compass177</w:t>
            </w:r>
          </w:p>
          <w:p w:rsidR="170CB49B" w:rsidP="170CB49B" w:rsidRDefault="170CB49B" w14:paraId="7115A09D" w14:textId="00D8F2F7">
            <w:pPr>
              <w:pStyle w:val="Normal"/>
              <w:ind w:left="0"/>
            </w:pPr>
          </w:p>
          <w:p w:rsidR="370653E5" w:rsidP="170CB49B" w:rsidRDefault="370653E5" w14:paraId="0C9601DF" w14:textId="060A1326">
            <w:pPr>
              <w:pStyle w:val="Normal"/>
              <w:ind w:left="0"/>
            </w:pPr>
            <w:hyperlink r:id="R6f48b7e02b134252">
              <w:r w:rsidRPr="170CB49B" w:rsidR="370653E5">
                <w:rPr>
                  <w:rStyle w:val="Hyperlink"/>
                  <w:b w:val="1"/>
                  <w:bCs w:val="1"/>
                </w:rPr>
                <w:t>Maths Genie</w:t>
              </w:r>
            </w:hyperlink>
          </w:p>
          <w:p w:rsidR="002C2695" w:rsidP="170CB49B" w:rsidRDefault="002C2695" w14:paraId="15BDD369" w14:textId="1A95CC57">
            <w:pPr>
              <w:pStyle w:val="ListParagraph"/>
              <w:ind w:left="360"/>
              <w:rPr>
                <w:b w:val="1"/>
                <w:bCs w:val="1"/>
              </w:rPr>
            </w:pPr>
          </w:p>
          <w:p w:rsidR="002C2695" w:rsidP="170CB49B" w:rsidRDefault="50D1EAEA" w14:paraId="324417AA" w14:textId="640DB0ED">
            <w:pPr>
              <w:pStyle w:val="Normal"/>
              <w:ind w:left="0"/>
              <w:rPr>
                <w:b w:val="1"/>
                <w:bCs w:val="1"/>
              </w:rPr>
            </w:pPr>
            <w:hyperlink r:id="R28059596a98a4160">
              <w:r w:rsidRPr="170CB49B" w:rsidR="370653E5">
                <w:rPr>
                  <w:rStyle w:val="Hyperlink"/>
                  <w:b w:val="1"/>
                  <w:bCs w:val="1"/>
                </w:rPr>
                <w:t>Corbett Maths</w:t>
              </w:r>
            </w:hyperlink>
          </w:p>
          <w:p w:rsidR="002C2695" w:rsidP="02531731" w:rsidRDefault="002C2695" w14:paraId="25B13C49" w14:textId="16A8F087">
            <w:pPr>
              <w:pStyle w:val="ListParagraph"/>
              <w:ind w:left="360"/>
            </w:pPr>
          </w:p>
          <w:p w:rsidR="002C2695" w:rsidP="170CB49B" w:rsidRDefault="15D984CE" w14:paraId="7040714A" w14:textId="1E534289">
            <w:pPr>
              <w:pStyle w:val="Normal"/>
              <w:ind w:left="0"/>
              <w:rPr>
                <w:b w:val="1"/>
                <w:bCs w:val="1"/>
              </w:rPr>
            </w:pPr>
            <w:hyperlink r:id="Rb6090e85d2824261">
              <w:r w:rsidRPr="170CB49B" w:rsidR="370653E5">
                <w:rPr>
                  <w:rStyle w:val="Hyperlink"/>
                  <w:b w:val="1"/>
                  <w:bCs w:val="1"/>
                </w:rPr>
                <w:t>QLA Hot Topics</w:t>
              </w:r>
            </w:hyperlink>
          </w:p>
          <w:p w:rsidR="002C2695" w:rsidP="170CB49B" w:rsidRDefault="57D5FD62" w14:paraId="2FCA491A" w14:textId="079C450F">
            <w:pPr>
              <w:pStyle w:val="Normal"/>
              <w:ind w:left="0"/>
            </w:pPr>
            <w:r w:rsidR="0CFE38CE">
              <w:rPr/>
              <w:t xml:space="preserve">Select exam board </w:t>
            </w:r>
            <w:r w:rsidRPr="170CB49B" w:rsidR="0CFE38CE">
              <w:rPr>
                <w:b w:val="1"/>
                <w:bCs w:val="1"/>
              </w:rPr>
              <w:t xml:space="preserve">OCR </w:t>
            </w:r>
            <w:r w:rsidR="4FC067C0">
              <w:rPr/>
              <w:t>with the</w:t>
            </w:r>
            <w:r w:rsidR="0CFE38CE">
              <w:rPr/>
              <w:t xml:space="preserve"> </w:t>
            </w:r>
            <w:r w:rsidR="0CFE38CE">
              <w:rPr/>
              <w:t>appropriate tier</w:t>
            </w:r>
            <w:r w:rsidR="0CFE38CE">
              <w:rPr/>
              <w:t xml:space="preserve"> of </w:t>
            </w:r>
            <w:r w:rsidRPr="170CB49B" w:rsidR="0CFE38CE">
              <w:rPr>
                <w:b w:val="1"/>
                <w:bCs w:val="1"/>
              </w:rPr>
              <w:t>Higher</w:t>
            </w:r>
            <w:r w:rsidR="0CFE38CE">
              <w:rPr/>
              <w:t xml:space="preserve"> or </w:t>
            </w:r>
            <w:r w:rsidRPr="170CB49B" w:rsidR="0CFE38CE">
              <w:rPr>
                <w:b w:val="1"/>
                <w:bCs w:val="1"/>
              </w:rPr>
              <w:t>Foundation</w:t>
            </w:r>
          </w:p>
          <w:p w:rsidR="002C2695" w:rsidP="170CB49B" w:rsidRDefault="002C2695" w14:paraId="161A0DB7" w14:textId="3F88F003">
            <w:pPr>
              <w:pStyle w:val="Normal"/>
              <w:ind w:left="360"/>
            </w:pPr>
          </w:p>
        </w:tc>
        <w:tc>
          <w:tcPr>
            <w:tcW w:w="2679" w:type="dxa"/>
            <w:tcMar/>
          </w:tcPr>
          <w:p w:rsidR="002C2695" w:rsidP="02531731" w:rsidRDefault="2C11BFCA" w14:paraId="60D6C957" w14:textId="46E8D778">
            <w:r w:rsidRPr="02531731">
              <w:t>Revision Guides</w:t>
            </w:r>
            <w:r w:rsidRPr="02531731" w:rsidR="338A05E0">
              <w:t xml:space="preserve"> and</w:t>
            </w:r>
            <w:r w:rsidRPr="02531731">
              <w:t xml:space="preserve"> </w:t>
            </w:r>
            <w:r w:rsidRPr="02531731" w:rsidR="37549BCF">
              <w:t xml:space="preserve">Knowledge Organisers </w:t>
            </w:r>
            <w:r w:rsidRPr="02531731" w:rsidR="550D40A2">
              <w:t>and Knowledge Retriever Pack</w:t>
            </w:r>
            <w:r w:rsidRPr="02531731" w:rsidR="63869E61">
              <w:t>s</w:t>
            </w:r>
            <w:r w:rsidRPr="02531731" w:rsidR="550D40A2">
              <w:t xml:space="preserve"> are </w:t>
            </w:r>
            <w:r w:rsidRPr="02531731">
              <w:t>sold in school</w:t>
            </w:r>
            <w:r w:rsidRPr="02531731" w:rsidR="4E46214E">
              <w:t xml:space="preserve"> – payments can be made on Parent Pay.</w:t>
            </w:r>
          </w:p>
          <w:p w:rsidR="002C2695" w:rsidP="02531731" w:rsidRDefault="002C2695" w14:paraId="7FC6F251" w14:textId="73EA83CF"/>
          <w:p w:rsidR="002C2695" w:rsidP="02531731" w:rsidRDefault="6E63FFC6" w14:paraId="008CE6BF" w14:textId="63A425C9">
            <w:r w:rsidR="05E34CA5">
              <w:rPr/>
              <w:t xml:space="preserve">Past Papers can also be found on </w:t>
            </w:r>
            <w:hyperlink r:id="R009369068333449a">
              <w:r w:rsidRPr="170CB49B" w:rsidR="05E34CA5">
                <w:rPr>
                  <w:rStyle w:val="Hyperlink"/>
                </w:rPr>
                <w:t>Maths Genie.</w:t>
              </w:r>
            </w:hyperlink>
          </w:p>
        </w:tc>
      </w:tr>
      <w:tr w:rsidR="00BD3228" w:rsidTr="170CB49B" w14:paraId="7496BB81" w14:textId="77777777">
        <w:trPr>
          <w:trHeight w:val="5667"/>
        </w:trPr>
        <w:tc>
          <w:tcPr>
            <w:tcW w:w="1696" w:type="dxa"/>
            <w:tcMar/>
          </w:tcPr>
          <w:p w:rsidR="00BD3228" w:rsidP="170CB49B" w:rsidRDefault="00BD3228" w14:paraId="7967CA9D" w14:textId="6F0D5E1B">
            <w:pPr>
              <w:jc w:val="center"/>
              <w:rPr>
                <w:b w:val="1"/>
                <w:bCs w:val="1"/>
                <w:sz w:val="28"/>
                <w:szCs w:val="28"/>
              </w:rPr>
            </w:pPr>
            <w:r w:rsidRPr="170CB49B" w:rsidR="2DBD8DBB">
              <w:rPr>
                <w:b w:val="1"/>
                <w:bCs w:val="1"/>
                <w:sz w:val="28"/>
                <w:szCs w:val="28"/>
              </w:rPr>
              <w:t>Science (Combined and Triple)</w:t>
            </w:r>
          </w:p>
        </w:tc>
        <w:tc>
          <w:tcPr>
            <w:tcW w:w="3544" w:type="dxa"/>
            <w:tcMar/>
          </w:tcPr>
          <w:p w:rsidRPr="65F5193A" w:rsidR="00BD3228" w:rsidP="00A87795" w:rsidRDefault="00BD3228" w14:paraId="1DD4E6EB" w14:textId="61A58F49">
            <w:pPr>
              <w:pStyle w:val="ListParagraph"/>
              <w:numPr>
                <w:ilvl w:val="0"/>
                <w:numId w:val="30"/>
              </w:numPr>
              <w:ind w:left="468" w:hanging="283"/>
              <w:rPr>
                <w:rFonts w:eastAsiaTheme="minorEastAsia"/>
              </w:rPr>
            </w:pPr>
            <w:r>
              <w:t>Consolidation tasks set on Sparx weekly to be completed – centralised for the department.</w:t>
            </w:r>
          </w:p>
        </w:tc>
        <w:tc>
          <w:tcPr>
            <w:tcW w:w="7752" w:type="dxa"/>
            <w:tcMar/>
          </w:tcPr>
          <w:p w:rsidR="00BD3228" w:rsidP="170CB49B" w:rsidRDefault="00BD3228" w14:paraId="28F5A9DC" w14:textId="77777777">
            <w:pPr>
              <w:rPr>
                <w:b w:val="1"/>
                <w:bCs w:val="1"/>
              </w:rPr>
            </w:pPr>
            <w:r w:rsidRPr="170CB49B" w:rsidR="2DBD8DBB">
              <w:rPr>
                <w:b w:val="1"/>
                <w:bCs w:val="1"/>
              </w:rPr>
              <w:t>Resources shared on Google Classroom:</w:t>
            </w:r>
          </w:p>
          <w:p w:rsidR="00BD3228" w:rsidP="170CB49B" w:rsidRDefault="00BD3228" w14:paraId="73821A96" w14:textId="77777777">
            <w:pPr>
              <w:pStyle w:val="ListParagraph"/>
              <w:numPr>
                <w:ilvl w:val="0"/>
                <w:numId w:val="49"/>
              </w:numPr>
              <w:rPr/>
            </w:pPr>
            <w:r w:rsidR="2DBD8DBB">
              <w:rPr/>
              <w:t>Pixl</w:t>
            </w:r>
            <w:r w:rsidR="2DBD8DBB">
              <w:rPr/>
              <w:t xml:space="preserve"> Knowledge Mats</w:t>
            </w:r>
          </w:p>
          <w:p w:rsidR="00BD3228" w:rsidP="170CB49B" w:rsidRDefault="00BD3228" w14:paraId="6142D923" w14:textId="75A93B20">
            <w:pPr>
              <w:pStyle w:val="ListParagraph"/>
              <w:numPr>
                <w:ilvl w:val="0"/>
                <w:numId w:val="49"/>
              </w:numPr>
              <w:rPr/>
            </w:pPr>
            <w:r w:rsidR="2DBD8DBB">
              <w:rPr/>
              <w:t xml:space="preserve">Knowledge booklets and </w:t>
            </w:r>
            <w:r w:rsidR="4F1C358B">
              <w:rPr/>
              <w:t>PowerPoints</w:t>
            </w:r>
          </w:p>
          <w:p w:rsidR="00BD3228" w:rsidP="170CB49B" w:rsidRDefault="00BD3228" w14:paraId="5C90FC3D" w14:textId="77777777">
            <w:pPr>
              <w:pStyle w:val="ListParagraph"/>
              <w:numPr>
                <w:ilvl w:val="0"/>
                <w:numId w:val="49"/>
              </w:numPr>
              <w:rPr/>
            </w:pPr>
            <w:r w:rsidR="2DBD8DBB">
              <w:rPr/>
              <w:t>Practice questions</w:t>
            </w:r>
          </w:p>
          <w:p w:rsidR="00BD3228" w:rsidP="170CB49B" w:rsidRDefault="00BD3228" w14:paraId="412998E9" w14:textId="77777777">
            <w:pPr>
              <w:pStyle w:val="ListParagraph"/>
              <w:numPr>
                <w:ilvl w:val="0"/>
                <w:numId w:val="49"/>
              </w:numPr>
              <w:rPr/>
            </w:pPr>
            <w:r w:rsidR="2DBD8DBB">
              <w:rPr/>
              <w:t>Personal learning checklists</w:t>
            </w:r>
          </w:p>
          <w:p w:rsidR="00BD3228" w:rsidP="00BD3228" w:rsidRDefault="00BD3228" w14:paraId="73DBF9EF" w14:textId="77777777">
            <w:pPr>
              <w:pStyle w:val="ListParagraph"/>
              <w:ind w:left="360"/>
            </w:pPr>
          </w:p>
          <w:p w:rsidR="00BD3228" w:rsidP="00BD3228" w:rsidRDefault="00BD3228" w14:paraId="5910371D" w14:textId="741580EB">
            <w:r>
              <w:t xml:space="preserve">Create mind-dumps for each </w:t>
            </w:r>
            <w:r w:rsidR="00856A9C">
              <w:t>paper</w:t>
            </w:r>
            <w:r>
              <w:t xml:space="preserve"> from memory – go back and use </w:t>
            </w:r>
            <w:r w:rsidR="00856A9C">
              <w:t>P</w:t>
            </w:r>
            <w:r>
              <w:t>ixl mats/revision guides/flashcards to fill in any gaps in another colour pen.</w:t>
            </w:r>
          </w:p>
          <w:p w:rsidR="00BD3228" w:rsidP="00BD3228" w:rsidRDefault="00BD3228" w14:paraId="5E1F45F3" w14:textId="77777777"/>
          <w:p w:rsidRPr="00D56549" w:rsidR="00D56549" w:rsidP="00BD3228" w:rsidRDefault="00BD3228" w14:paraId="10D1EE7D" w14:textId="1306891E">
            <w:r w:rsidR="2DBD8DBB">
              <w:rPr/>
              <w:t xml:space="preserve">Use </w:t>
            </w:r>
            <w:hyperlink r:id="R6603731a9f0446ee">
              <w:r w:rsidRPr="170CB49B" w:rsidR="4F1C358B">
                <w:rPr>
                  <w:rStyle w:val="Hyperlink"/>
                </w:rPr>
                <w:t>R</w:t>
              </w:r>
              <w:r w:rsidRPr="170CB49B" w:rsidR="2DBD8DBB">
                <w:rPr>
                  <w:rStyle w:val="Hyperlink"/>
                </w:rPr>
                <w:t>evis</w:t>
              </w:r>
              <w:r w:rsidRPr="170CB49B" w:rsidR="4F1C358B">
                <w:rPr>
                  <w:rStyle w:val="Hyperlink"/>
                </w:rPr>
                <w:t>e</w:t>
              </w:r>
              <w:r w:rsidRPr="170CB49B" w:rsidR="2DBD8DBB">
                <w:rPr>
                  <w:rStyle w:val="Hyperlink"/>
                </w:rPr>
                <w:t>ly</w:t>
              </w:r>
            </w:hyperlink>
            <w:r w:rsidR="2DBD8DBB">
              <w:rPr/>
              <w:t xml:space="preserve"> website to find past paper questions by topic. Complete in exam condition</w:t>
            </w:r>
            <w:r w:rsidR="38CE5D14">
              <w:rPr/>
              <w:t>s</w:t>
            </w:r>
            <w:r w:rsidR="2DBD8DBB">
              <w:rPr/>
              <w:t xml:space="preserve"> first. </w:t>
            </w:r>
          </w:p>
          <w:p w:rsidRPr="00D56549" w:rsidR="00D56549" w:rsidP="00BD3228" w:rsidRDefault="00BD3228" w14:paraId="0BAB7ED8" w14:textId="5D05AD89">
            <w:r w:rsidR="2DBD8DBB">
              <w:rPr/>
              <w:t>Use another colour</w:t>
            </w:r>
            <w:r w:rsidR="6A284135">
              <w:rPr/>
              <w:t>ed</w:t>
            </w:r>
            <w:r w:rsidR="2DBD8DBB">
              <w:rPr/>
              <w:t xml:space="preserve"> pen to answer missed questions using revision guides/knowledge mats.</w:t>
            </w:r>
          </w:p>
        </w:tc>
        <w:tc>
          <w:tcPr>
            <w:tcW w:w="2679" w:type="dxa"/>
            <w:tcMar/>
          </w:tcPr>
          <w:p w:rsidR="00BD3228" w:rsidP="00BD3228" w:rsidRDefault="00BD3228" w14:paraId="45A6B963" w14:textId="77777777">
            <w:r>
              <w:t>Practice questions by topic (combined science):</w:t>
            </w:r>
          </w:p>
          <w:p w:rsidR="00BD3228" w:rsidP="00BD3228" w:rsidRDefault="00BD3228" w14:paraId="2822E10F" w14:textId="77777777">
            <w:hyperlink r:id="rId20">
              <w:r w:rsidRPr="65F5193A">
                <w:rPr>
                  <w:rStyle w:val="Hyperlink"/>
                </w:rPr>
                <w:t>https://www.revisely.com/gcse/combined-science/edexcel</w:t>
              </w:r>
            </w:hyperlink>
          </w:p>
          <w:p w:rsidR="00BD3228" w:rsidP="00BD3228" w:rsidRDefault="00BD3228" w14:paraId="5D20CAF9" w14:textId="77777777"/>
          <w:p w:rsidR="00BD3228" w:rsidP="00BD3228" w:rsidRDefault="00BD3228" w14:paraId="4E179A15" w14:textId="77777777">
            <w:r>
              <w:t>Practice papers by question (separate science):</w:t>
            </w:r>
          </w:p>
          <w:p w:rsidR="00BD3228" w:rsidP="00D56549" w:rsidRDefault="00BD3228" w14:paraId="4D2DE428" w14:textId="159A75CA">
            <w:hyperlink r:id="rId21">
              <w:r w:rsidRPr="65F5193A">
                <w:rPr>
                  <w:rStyle w:val="Hyperlink"/>
                </w:rPr>
                <w:t>https://www.revisely.com/gcse</w:t>
              </w:r>
            </w:hyperlink>
          </w:p>
        </w:tc>
      </w:tr>
      <w:tr w:rsidR="00BD3228" w:rsidTr="170CB49B" w14:paraId="148A0DEC" w14:textId="77777777">
        <w:trPr>
          <w:trHeight w:val="6600"/>
        </w:trPr>
        <w:tc>
          <w:tcPr>
            <w:tcW w:w="1696" w:type="dxa"/>
            <w:tcMar/>
          </w:tcPr>
          <w:p w:rsidR="00BD3228" w:rsidP="170CB49B" w:rsidRDefault="00BD3228" w14:paraId="3469DFF6" w14:textId="77777777">
            <w:pPr>
              <w:jc w:val="center"/>
              <w:rPr>
                <w:b w:val="1"/>
                <w:bCs w:val="1"/>
                <w:sz w:val="28"/>
                <w:szCs w:val="28"/>
              </w:rPr>
            </w:pPr>
            <w:r w:rsidRPr="170CB49B" w:rsidR="2DBD8DBB">
              <w:rPr>
                <w:b w:val="1"/>
                <w:bCs w:val="1"/>
                <w:sz w:val="28"/>
                <w:szCs w:val="28"/>
              </w:rPr>
              <w:t>ADT</w:t>
            </w:r>
          </w:p>
        </w:tc>
        <w:tc>
          <w:tcPr>
            <w:tcW w:w="3544" w:type="dxa"/>
            <w:tcMar/>
          </w:tcPr>
          <w:p w:rsidR="00BD3228" w:rsidP="00A87795" w:rsidRDefault="00BD3228" w14:paraId="0C03781B" w14:textId="77777777">
            <w:pPr>
              <w:pStyle w:val="ListParagraph"/>
              <w:numPr>
                <w:ilvl w:val="0"/>
                <w:numId w:val="33"/>
              </w:numPr>
              <w:ind w:left="468" w:hanging="283"/>
              <w:rPr>
                <w:rFonts w:eastAsiaTheme="minorEastAsia"/>
              </w:rPr>
            </w:pPr>
            <w:r w:rsidRPr="65F5193A">
              <w:rPr>
                <w:rFonts w:eastAsiaTheme="minorEastAsia"/>
              </w:rPr>
              <w:t>Attending fortnightly intervention/enrichment</w:t>
            </w:r>
          </w:p>
          <w:p w:rsidR="00BD3228" w:rsidP="00A87795" w:rsidRDefault="00BD3228" w14:paraId="7C235F39" w14:textId="77777777">
            <w:pPr>
              <w:pStyle w:val="ListParagraph"/>
              <w:numPr>
                <w:ilvl w:val="0"/>
                <w:numId w:val="33"/>
              </w:numPr>
              <w:ind w:left="468" w:hanging="283"/>
              <w:rPr>
                <w:rFonts w:eastAsiaTheme="minorEastAsia"/>
              </w:rPr>
            </w:pPr>
            <w:r w:rsidRPr="65F5193A">
              <w:rPr>
                <w:rFonts w:eastAsiaTheme="minorEastAsia"/>
              </w:rPr>
              <w:t xml:space="preserve">Supporting photographs, artist research, or observational drawings which can be included in your portfolios </w:t>
            </w:r>
          </w:p>
          <w:p w:rsidR="00BD3228" w:rsidP="00A87795" w:rsidRDefault="00BD3228" w14:paraId="74090F7B" w14:textId="77777777">
            <w:pPr>
              <w:pStyle w:val="ListParagraph"/>
              <w:numPr>
                <w:ilvl w:val="0"/>
                <w:numId w:val="33"/>
              </w:numPr>
              <w:ind w:left="468" w:hanging="283"/>
              <w:rPr>
                <w:rFonts w:eastAsiaTheme="minorEastAsia"/>
              </w:rPr>
            </w:pPr>
            <w:r w:rsidRPr="65F5193A">
              <w:rPr>
                <w:rFonts w:eastAsiaTheme="minorEastAsia"/>
              </w:rPr>
              <w:t xml:space="preserve">Photoshoots for ‘on location’ shoots (photography) </w:t>
            </w:r>
          </w:p>
          <w:p w:rsidR="00BD3228" w:rsidP="00A87795" w:rsidRDefault="00BD3228" w14:paraId="19D32D99" w14:textId="77777777">
            <w:pPr>
              <w:pStyle w:val="ListParagraph"/>
              <w:numPr>
                <w:ilvl w:val="0"/>
                <w:numId w:val="33"/>
              </w:numPr>
              <w:ind w:left="468" w:hanging="283"/>
              <w:rPr>
                <w:rFonts w:eastAsiaTheme="minorEastAsia"/>
              </w:rPr>
            </w:pPr>
            <w:r w:rsidRPr="65F5193A">
              <w:rPr>
                <w:rFonts w:eastAsiaTheme="minorEastAsia"/>
              </w:rPr>
              <w:t>Exam question practice (Food Prep)</w:t>
            </w:r>
          </w:p>
          <w:p w:rsidR="00BD3228" w:rsidP="00A87795" w:rsidRDefault="00BD3228" w14:paraId="5588FD47" w14:textId="77777777">
            <w:pPr>
              <w:ind w:left="468" w:hanging="283"/>
              <w:rPr>
                <w:rFonts w:eastAsiaTheme="minorEastAsia"/>
              </w:rPr>
            </w:pPr>
          </w:p>
        </w:tc>
        <w:tc>
          <w:tcPr>
            <w:tcW w:w="7752" w:type="dxa"/>
            <w:tcMar/>
          </w:tcPr>
          <w:p w:rsidR="00BD3228" w:rsidP="00BD3228" w:rsidRDefault="00BD3228" w14:paraId="03697D90" w14:textId="77777777">
            <w:pPr>
              <w:jc w:val="both"/>
              <w:rPr>
                <w:rFonts w:eastAsiaTheme="minorEastAsia"/>
                <w:b/>
                <w:bCs/>
              </w:rPr>
            </w:pPr>
            <w:r w:rsidRPr="65F5193A">
              <w:rPr>
                <w:rFonts w:eastAsiaTheme="minorEastAsia"/>
                <w:b/>
                <w:bCs/>
              </w:rPr>
              <w:t>Art Subjects</w:t>
            </w:r>
          </w:p>
          <w:p w:rsidR="00BD3228" w:rsidP="00BD3228" w:rsidRDefault="00BD3228" w14:paraId="0102BEF4" w14:textId="77777777">
            <w:pPr>
              <w:pStyle w:val="ListParagraph"/>
              <w:numPr>
                <w:ilvl w:val="0"/>
                <w:numId w:val="38"/>
              </w:numPr>
              <w:jc w:val="both"/>
              <w:rPr>
                <w:rFonts w:eastAsiaTheme="minorEastAsia"/>
              </w:rPr>
            </w:pPr>
            <w:r w:rsidRPr="65F5193A">
              <w:rPr>
                <w:rFonts w:eastAsiaTheme="minorEastAsia"/>
              </w:rPr>
              <w:t xml:space="preserve">Attend intervention sessions to complete all portfolio work to a high standard. We can give you direct support and you can access our specialist equipment and facilities. </w:t>
            </w:r>
          </w:p>
          <w:p w:rsidR="00BD3228" w:rsidP="00BD3228" w:rsidRDefault="00BD3228" w14:paraId="61644E9C" w14:textId="77777777">
            <w:pPr>
              <w:jc w:val="both"/>
              <w:rPr>
                <w:rFonts w:eastAsiaTheme="minorEastAsia"/>
              </w:rPr>
            </w:pPr>
          </w:p>
          <w:p w:rsidR="00BD3228" w:rsidP="00BD3228" w:rsidRDefault="00BD3228" w14:paraId="6028AACF" w14:textId="77777777">
            <w:pPr>
              <w:pStyle w:val="ListParagraph"/>
              <w:numPr>
                <w:ilvl w:val="0"/>
                <w:numId w:val="38"/>
              </w:numPr>
              <w:rPr>
                <w:rFonts w:eastAsiaTheme="minorEastAsia"/>
              </w:rPr>
            </w:pPr>
            <w:r w:rsidRPr="65F5193A">
              <w:rPr>
                <w:rFonts w:eastAsiaTheme="minorEastAsia"/>
              </w:rPr>
              <w:t xml:space="preserve">Taking your own photos as much as possible relating to your theme.  </w:t>
            </w:r>
          </w:p>
          <w:p w:rsidR="00BD3228" w:rsidP="00BD3228" w:rsidRDefault="00BD3228" w14:paraId="132DC156" w14:textId="77777777">
            <w:pPr>
              <w:pStyle w:val="ListParagraph"/>
              <w:ind w:left="1080"/>
              <w:rPr>
                <w:rFonts w:eastAsiaTheme="minorEastAsia"/>
              </w:rPr>
            </w:pPr>
          </w:p>
          <w:p w:rsidR="00BD3228" w:rsidP="00BD3228" w:rsidRDefault="00BD3228" w14:paraId="5D5EB690" w14:textId="77777777">
            <w:pPr>
              <w:pStyle w:val="ListParagraph"/>
              <w:numPr>
                <w:ilvl w:val="0"/>
                <w:numId w:val="38"/>
              </w:numPr>
              <w:rPr>
                <w:rFonts w:eastAsiaTheme="minorEastAsia"/>
              </w:rPr>
            </w:pPr>
            <w:r w:rsidRPr="65F5193A">
              <w:rPr>
                <w:rFonts w:eastAsiaTheme="minorEastAsia"/>
              </w:rPr>
              <w:t xml:space="preserve">Using Pinterest/Instagram for ideas by searching key themes to gather inspiration. </w:t>
            </w:r>
          </w:p>
          <w:p w:rsidR="00BD3228" w:rsidP="00BD3228" w:rsidRDefault="00BD3228" w14:paraId="158EA69B" w14:textId="77777777">
            <w:pPr>
              <w:pStyle w:val="ListParagraph"/>
              <w:ind w:left="1080"/>
              <w:rPr>
                <w:rFonts w:eastAsiaTheme="minorEastAsia"/>
              </w:rPr>
            </w:pPr>
          </w:p>
          <w:p w:rsidR="00BD3228" w:rsidP="00BD3228" w:rsidRDefault="00BD3228" w14:paraId="1C9A3831" w14:textId="77777777">
            <w:pPr>
              <w:pStyle w:val="ListParagraph"/>
              <w:numPr>
                <w:ilvl w:val="0"/>
                <w:numId w:val="38"/>
              </w:numPr>
              <w:rPr>
                <w:rFonts w:eastAsiaTheme="minorEastAsia"/>
                <w:b/>
                <w:bCs/>
              </w:rPr>
            </w:pPr>
            <w:r w:rsidRPr="65F5193A">
              <w:rPr>
                <w:rFonts w:eastAsiaTheme="minorEastAsia"/>
              </w:rPr>
              <w:t xml:space="preserve">Working little-and-often on relevant pieces at home, either to finish off or to boost extra work - materials can be borrowed!  </w:t>
            </w:r>
            <w:r w:rsidRPr="65F5193A">
              <w:rPr>
                <w:rFonts w:eastAsiaTheme="minorEastAsia"/>
                <w:b/>
                <w:bCs/>
              </w:rPr>
              <w:t xml:space="preserve"> </w:t>
            </w:r>
          </w:p>
          <w:p w:rsidR="00BD3228" w:rsidP="00BD3228" w:rsidRDefault="00BD3228" w14:paraId="636A65E6" w14:textId="77777777">
            <w:pPr>
              <w:rPr>
                <w:rFonts w:eastAsiaTheme="minorEastAsia"/>
                <w:b/>
                <w:bCs/>
              </w:rPr>
            </w:pPr>
            <w:r w:rsidRPr="65F5193A">
              <w:rPr>
                <w:rFonts w:eastAsiaTheme="minorEastAsia"/>
                <w:b/>
                <w:bCs/>
              </w:rPr>
              <w:t>Food Preparation &amp; Nutrition</w:t>
            </w:r>
          </w:p>
          <w:p w:rsidR="00BD3228" w:rsidP="00BD3228" w:rsidRDefault="00BD3228" w14:paraId="03D407F1" w14:textId="77777777">
            <w:pPr>
              <w:pStyle w:val="ListParagraph"/>
              <w:numPr>
                <w:ilvl w:val="0"/>
                <w:numId w:val="38"/>
              </w:numPr>
              <w:rPr>
                <w:rFonts w:eastAsiaTheme="minorEastAsia"/>
              </w:rPr>
            </w:pPr>
            <w:r w:rsidRPr="65F5193A">
              <w:rPr>
                <w:rFonts w:eastAsiaTheme="minorEastAsia"/>
              </w:rPr>
              <w:t>Culinary skill workshops available after school during intervention sessions. These begin in Autumn term to help practice for the practical assessment element, and you can sign up to them based on the skills you need to practice.</w:t>
            </w:r>
          </w:p>
          <w:p w:rsidR="00BD3228" w:rsidP="00BD3228" w:rsidRDefault="00BD3228" w14:paraId="784164CA" w14:textId="77777777">
            <w:pPr>
              <w:rPr>
                <w:rFonts w:eastAsiaTheme="minorEastAsia"/>
              </w:rPr>
            </w:pPr>
          </w:p>
          <w:p w:rsidR="00BD3228" w:rsidP="00BD3228" w:rsidRDefault="00BD3228" w14:paraId="7FC49B15" w14:textId="77777777">
            <w:pPr>
              <w:pStyle w:val="ListParagraph"/>
              <w:numPr>
                <w:ilvl w:val="0"/>
                <w:numId w:val="38"/>
              </w:numPr>
              <w:rPr>
                <w:rFonts w:eastAsiaTheme="minorEastAsia"/>
              </w:rPr>
            </w:pPr>
            <w:r w:rsidRPr="65F5193A">
              <w:rPr>
                <w:rFonts w:eastAsiaTheme="minorEastAsia"/>
              </w:rPr>
              <w:t xml:space="preserve">Keep practicing at home! Make your family and friends dinner and get their feedback!  </w:t>
            </w:r>
          </w:p>
          <w:p w:rsidR="00BD3228" w:rsidP="00BD3228" w:rsidRDefault="00BD3228" w14:paraId="347E5EA7" w14:textId="77777777">
            <w:r w:rsidRPr="65F5193A">
              <w:rPr>
                <w:rFonts w:eastAsiaTheme="minorEastAsia"/>
              </w:rPr>
              <w:t xml:space="preserve"> </w:t>
            </w:r>
          </w:p>
          <w:p w:rsidR="00BD3228" w:rsidP="00BD3228" w:rsidRDefault="00BD3228" w14:paraId="200B270B" w14:textId="77777777">
            <w:pPr>
              <w:pStyle w:val="ListParagraph"/>
              <w:numPr>
                <w:ilvl w:val="0"/>
                <w:numId w:val="38"/>
              </w:numPr>
              <w:rPr>
                <w:rFonts w:eastAsiaTheme="minorEastAsia"/>
              </w:rPr>
            </w:pPr>
            <w:r w:rsidRPr="65F5193A">
              <w:rPr>
                <w:rFonts w:eastAsiaTheme="minorEastAsia"/>
              </w:rPr>
              <w:t xml:space="preserve">Year 11 will be provided with revision guides for their lessons. To support home learning, they may borrow these on the agreement that they are kept in mint condition and brought to every lesson. They must be returned at the end of the academic year. </w:t>
            </w:r>
          </w:p>
          <w:p w:rsidRPr="00790086" w:rsidR="00790086" w:rsidP="00790086" w:rsidRDefault="00790086" w14:paraId="66E59E8B" w14:textId="77777777">
            <w:pPr>
              <w:pStyle w:val="ListParagraph"/>
              <w:rPr>
                <w:rFonts w:eastAsiaTheme="minorEastAsia"/>
              </w:rPr>
            </w:pPr>
          </w:p>
          <w:p w:rsidR="00790086" w:rsidP="00790086" w:rsidRDefault="00790086" w14:paraId="6F020767" w14:textId="77777777">
            <w:pPr>
              <w:pStyle w:val="ListParagraph"/>
              <w:rPr>
                <w:rFonts w:eastAsiaTheme="minorEastAsia"/>
              </w:rPr>
            </w:pPr>
          </w:p>
        </w:tc>
        <w:tc>
          <w:tcPr>
            <w:tcW w:w="2679" w:type="dxa"/>
            <w:tcMar/>
          </w:tcPr>
          <w:p w:rsidR="00BD3228" w:rsidP="00BD3228" w:rsidRDefault="00BD3228" w14:paraId="3BE2F959" w14:textId="77777777">
            <w:r w:rsidRPr="65F5193A">
              <w:rPr>
                <w:rFonts w:ascii="Aptos" w:hAnsi="Aptos" w:eastAsia="Aptos" w:cs="Aptos"/>
              </w:rPr>
              <w:t xml:space="preserve">Food Prep Past papers and mark schemes: </w:t>
            </w:r>
          </w:p>
          <w:p w:rsidR="00BD3228" w:rsidP="00BD3228" w:rsidRDefault="00BD3228" w14:paraId="0D8499C9" w14:textId="77777777">
            <w:hyperlink r:id="rId22">
              <w:r w:rsidRPr="65F5193A">
                <w:rPr>
                  <w:rStyle w:val="Hyperlink"/>
                  <w:rFonts w:ascii="Aptos" w:hAnsi="Aptos" w:eastAsia="Aptos" w:cs="Aptos"/>
                </w:rPr>
                <w:t>GCSE - Food Preparation and Nutrition (9-1) - J309</w:t>
              </w:r>
            </w:hyperlink>
          </w:p>
          <w:p w:rsidR="00BD3228" w:rsidP="00BD3228" w:rsidRDefault="00BD3228" w14:paraId="330C6E51" w14:textId="77777777">
            <w:pPr>
              <w:rPr>
                <w:rFonts w:ascii="Aptos" w:hAnsi="Aptos" w:eastAsia="Aptos" w:cs="Aptos"/>
              </w:rPr>
            </w:pPr>
          </w:p>
          <w:p w:rsidR="00BD3228" w:rsidP="00BD3228" w:rsidRDefault="00BD3228" w14:paraId="7EF0D909" w14:textId="77777777">
            <w:r w:rsidRPr="65F5193A">
              <w:rPr>
                <w:rFonts w:ascii="Aptos" w:hAnsi="Aptos" w:eastAsia="Aptos" w:cs="Aptos"/>
              </w:rPr>
              <w:t>Interactive exam revision:</w:t>
            </w:r>
          </w:p>
          <w:p w:rsidR="00BD3228" w:rsidP="00BD3228" w:rsidRDefault="00BD3228" w14:paraId="78C336A3" w14:textId="77777777">
            <w:hyperlink r:id="rId23">
              <w:r w:rsidRPr="65F5193A">
                <w:rPr>
                  <w:rStyle w:val="Hyperlink"/>
                  <w:rFonts w:ascii="Aptos" w:hAnsi="Aptos" w:eastAsia="Aptos" w:cs="Aptos"/>
                </w:rPr>
                <w:t>GCSE Home Economics: Food and Nutrition (CCEA) - BBC Bitesize</w:t>
              </w:r>
            </w:hyperlink>
          </w:p>
          <w:p w:rsidR="00BD3228" w:rsidP="00BD3228" w:rsidRDefault="00BD3228" w14:paraId="7413FB88" w14:textId="77777777">
            <w:pPr>
              <w:rPr>
                <w:rFonts w:ascii="Aptos" w:hAnsi="Aptos" w:eastAsia="Aptos" w:cs="Aptos"/>
              </w:rPr>
            </w:pPr>
          </w:p>
          <w:p w:rsidR="00BD3228" w:rsidP="00BD3228" w:rsidRDefault="00BD3228" w14:paraId="3DA57509" w14:textId="77777777">
            <w:r w:rsidRPr="65F5193A">
              <w:rPr>
                <w:rFonts w:ascii="Aptos" w:hAnsi="Aptos" w:eastAsia="Aptos" w:cs="Aptos"/>
              </w:rPr>
              <w:t>Exam revision online flash cards:</w:t>
            </w:r>
          </w:p>
          <w:p w:rsidR="00BD3228" w:rsidP="00BD3228" w:rsidRDefault="00BD3228" w14:paraId="0F87B204" w14:textId="77777777">
            <w:pPr>
              <w:rPr>
                <w:rFonts w:ascii="Aptos" w:hAnsi="Aptos" w:eastAsia="Aptos" w:cs="Aptos"/>
              </w:rPr>
            </w:pPr>
            <w:hyperlink r:id="rId24">
              <w:r w:rsidRPr="65F5193A">
                <w:rPr>
                  <w:rStyle w:val="Hyperlink"/>
                  <w:rFonts w:ascii="Aptos" w:hAnsi="Aptos" w:eastAsia="Aptos" w:cs="Aptos"/>
                </w:rPr>
                <w:t>OCR GCSE Food Preparation and Nutrition Flashcards | Quizlet</w:t>
              </w:r>
            </w:hyperlink>
          </w:p>
          <w:p w:rsidR="00BD3228" w:rsidP="00BD3228" w:rsidRDefault="00BD3228" w14:paraId="63C4EB77" w14:textId="77777777">
            <w:pPr>
              <w:rPr>
                <w:rFonts w:ascii="Aptos" w:hAnsi="Aptos" w:eastAsia="Aptos" w:cs="Aptos"/>
              </w:rPr>
            </w:pPr>
          </w:p>
        </w:tc>
      </w:tr>
      <w:tr w:rsidR="00BD3228" w:rsidTr="170CB49B" w14:paraId="639702FA" w14:textId="77777777">
        <w:trPr>
          <w:trHeight w:val="1845"/>
        </w:trPr>
        <w:tc>
          <w:tcPr>
            <w:tcW w:w="1696" w:type="dxa"/>
            <w:tcMar/>
          </w:tcPr>
          <w:p w:rsidR="00BD3228" w:rsidP="170CB49B" w:rsidRDefault="00BD3228" w14:paraId="0F44DA79" w14:textId="77777777">
            <w:pPr>
              <w:jc w:val="center"/>
              <w:rPr>
                <w:b w:val="1"/>
                <w:bCs w:val="1"/>
                <w:sz w:val="28"/>
                <w:szCs w:val="28"/>
              </w:rPr>
            </w:pPr>
            <w:r w:rsidRPr="170CB49B" w:rsidR="2DBD8DBB">
              <w:rPr>
                <w:b w:val="1"/>
                <w:bCs w:val="1"/>
                <w:sz w:val="28"/>
                <w:szCs w:val="28"/>
              </w:rPr>
              <w:t>Ancient History</w:t>
            </w:r>
          </w:p>
        </w:tc>
        <w:tc>
          <w:tcPr>
            <w:tcW w:w="3544" w:type="dxa"/>
            <w:tcMar/>
          </w:tcPr>
          <w:p w:rsidR="00BD3228" w:rsidP="00A87795" w:rsidRDefault="00BD3228" w14:paraId="5F7E0F39" w14:textId="77777777">
            <w:pPr>
              <w:pStyle w:val="ListParagraph"/>
              <w:numPr>
                <w:ilvl w:val="0"/>
                <w:numId w:val="5"/>
              </w:numPr>
              <w:ind w:left="468" w:hanging="283"/>
              <w:rPr>
                <w:rFonts w:eastAsiaTheme="minorEastAsia"/>
              </w:rPr>
            </w:pPr>
            <w:r w:rsidRPr="65F5193A">
              <w:rPr>
                <w:rFonts w:eastAsiaTheme="minorEastAsia"/>
              </w:rPr>
              <w:t>Content revision</w:t>
            </w:r>
          </w:p>
          <w:p w:rsidR="00BD3228" w:rsidP="00A87795" w:rsidRDefault="00BD3228" w14:paraId="021AF18D" w14:textId="77777777">
            <w:pPr>
              <w:pStyle w:val="ListParagraph"/>
              <w:numPr>
                <w:ilvl w:val="0"/>
                <w:numId w:val="5"/>
              </w:numPr>
              <w:ind w:left="468" w:hanging="283"/>
              <w:rPr>
                <w:rFonts w:eastAsiaTheme="minorEastAsia"/>
              </w:rPr>
            </w:pPr>
            <w:r w:rsidRPr="65F5193A">
              <w:rPr>
                <w:rFonts w:eastAsiaTheme="minorEastAsia"/>
              </w:rPr>
              <w:t>History hit Podcasts</w:t>
            </w:r>
          </w:p>
          <w:p w:rsidR="00BD3228" w:rsidP="00A87795" w:rsidRDefault="00BD3228" w14:paraId="5EB15AA7" w14:textId="77777777">
            <w:pPr>
              <w:pStyle w:val="ListParagraph"/>
              <w:numPr>
                <w:ilvl w:val="0"/>
                <w:numId w:val="5"/>
              </w:numPr>
              <w:ind w:left="468" w:hanging="283"/>
              <w:rPr>
                <w:rFonts w:eastAsiaTheme="minorEastAsia"/>
              </w:rPr>
            </w:pPr>
            <w:r w:rsidRPr="65F5193A">
              <w:rPr>
                <w:rFonts w:eastAsiaTheme="minorEastAsia"/>
              </w:rPr>
              <w:t>Creation of Flash cards</w:t>
            </w:r>
          </w:p>
          <w:p w:rsidR="00BD3228" w:rsidP="00A87795" w:rsidRDefault="00BD3228" w14:paraId="54EFADDB" w14:textId="77777777">
            <w:pPr>
              <w:pStyle w:val="ListParagraph"/>
              <w:numPr>
                <w:ilvl w:val="0"/>
                <w:numId w:val="5"/>
              </w:numPr>
              <w:ind w:left="468" w:hanging="283"/>
              <w:rPr>
                <w:rFonts w:eastAsiaTheme="minorEastAsia"/>
              </w:rPr>
            </w:pPr>
            <w:r w:rsidRPr="65F5193A">
              <w:rPr>
                <w:rFonts w:eastAsiaTheme="minorEastAsia"/>
              </w:rPr>
              <w:t>Exam question practise</w:t>
            </w:r>
          </w:p>
          <w:p w:rsidR="00BD3228" w:rsidP="00A87795" w:rsidRDefault="00BD3228" w14:paraId="09ED9EB3" w14:textId="77777777">
            <w:pPr>
              <w:pStyle w:val="ListParagraph"/>
              <w:numPr>
                <w:ilvl w:val="0"/>
                <w:numId w:val="5"/>
              </w:numPr>
              <w:ind w:left="468" w:hanging="283"/>
              <w:rPr>
                <w:rFonts w:eastAsiaTheme="minorEastAsia"/>
              </w:rPr>
            </w:pPr>
            <w:r w:rsidRPr="65F5193A">
              <w:rPr>
                <w:rFonts w:eastAsiaTheme="minorEastAsia"/>
              </w:rPr>
              <w:t>The Partial Historian podcasts</w:t>
            </w:r>
          </w:p>
        </w:tc>
        <w:tc>
          <w:tcPr>
            <w:tcW w:w="7752" w:type="dxa"/>
            <w:tcMar/>
          </w:tcPr>
          <w:p w:rsidR="513E3FDF" w:rsidP="170CB49B" w:rsidRDefault="513E3FDF" w14:paraId="66726035" w14:textId="319BD47B">
            <w:pPr>
              <w:pStyle w:val="Normal"/>
              <w:suppressLineNumbers w:val="0"/>
              <w:bidi w:val="0"/>
              <w:spacing w:before="0" w:beforeAutospacing="off" w:after="0" w:afterAutospacing="off" w:line="240" w:lineRule="auto"/>
              <w:ind w:left="0" w:right="0"/>
              <w:jc w:val="left"/>
              <w:rPr>
                <w:rFonts w:ascii="Aptos" w:hAnsi="Aptos" w:eastAsia="Aptos" w:cs="Aptos" w:asciiTheme="minorAscii" w:hAnsiTheme="minorAscii" w:eastAsiaTheme="minorAscii" w:cstheme="minorAscii"/>
                <w:b w:val="1"/>
                <w:bCs w:val="1"/>
                <w:color w:val="242424"/>
              </w:rPr>
            </w:pPr>
            <w:r w:rsidRPr="170CB49B" w:rsidR="513E3FDF">
              <w:rPr>
                <w:rFonts w:ascii="Aptos" w:hAnsi="Aptos" w:eastAsia="Aptos" w:cs="Aptos" w:asciiTheme="minorAscii" w:hAnsiTheme="minorAscii" w:eastAsiaTheme="minorAscii" w:cstheme="minorAscii"/>
                <w:b w:val="1"/>
                <w:bCs w:val="1"/>
                <w:color w:val="242424"/>
              </w:rPr>
              <w:t>Resources and lessons shared on Google Classroom</w:t>
            </w:r>
          </w:p>
          <w:p w:rsidR="513E3FDF" w:rsidP="170CB49B" w:rsidRDefault="513E3FDF" w14:paraId="513D1D32" w14:textId="0C4DDC6C">
            <w:pPr>
              <w:pStyle w:val="Normal"/>
              <w:suppressLineNumbers w:val="0"/>
              <w:bidi w:val="0"/>
              <w:spacing w:before="0" w:beforeAutospacing="off" w:after="0" w:afterAutospacing="off" w:line="240" w:lineRule="auto"/>
              <w:ind w:left="0" w:right="0"/>
              <w:jc w:val="left"/>
            </w:pPr>
            <w:r w:rsidRPr="170CB49B" w:rsidR="513E3FDF">
              <w:rPr>
                <w:rFonts w:ascii="Aptos" w:hAnsi="Aptos" w:eastAsia="Aptos" w:cs="Aptos" w:asciiTheme="minorAscii" w:hAnsiTheme="minorAscii" w:eastAsiaTheme="minorAscii" w:cstheme="minorAscii"/>
                <w:b w:val="1"/>
                <w:bCs w:val="1"/>
                <w:color w:val="242424"/>
              </w:rPr>
              <w:t>Exam-style question booklets</w:t>
            </w:r>
            <w:r w:rsidRPr="170CB49B" w:rsidR="513E3FDF">
              <w:rPr>
                <w:rFonts w:ascii="Aptos" w:hAnsi="Aptos" w:eastAsia="Aptos" w:cs="Aptos" w:asciiTheme="minorAscii" w:hAnsiTheme="minorAscii" w:eastAsiaTheme="minorAscii" w:cstheme="minorAscii"/>
                <w:color w:val="242424"/>
              </w:rPr>
              <w:t xml:space="preserve"> </w:t>
            </w:r>
          </w:p>
          <w:p w:rsidR="513E3FDF" w:rsidP="170CB49B" w:rsidRDefault="513E3FDF" w14:paraId="298C570B" w14:textId="3671BBBE">
            <w:pPr>
              <w:pStyle w:val="Normal"/>
              <w:suppressLineNumbers w:val="0"/>
              <w:bidi w:val="0"/>
              <w:spacing w:before="0" w:beforeAutospacing="off" w:after="0" w:afterAutospacing="off" w:line="240" w:lineRule="auto"/>
              <w:ind w:left="0" w:right="0"/>
              <w:jc w:val="left"/>
            </w:pPr>
            <w:r w:rsidRPr="170CB49B" w:rsidR="513E3FDF">
              <w:rPr>
                <w:rFonts w:ascii="Aptos" w:hAnsi="Aptos" w:eastAsia="Aptos" w:cs="Aptos" w:asciiTheme="minorAscii" w:hAnsiTheme="minorAscii" w:eastAsiaTheme="minorAscii" w:cstheme="minorAscii"/>
                <w:color w:val="242424"/>
              </w:rPr>
              <w:t>Collect these from Mrs Hudson-Roberts, hand back to her for marking and feedback</w:t>
            </w:r>
          </w:p>
          <w:p w:rsidR="00BD3228" w:rsidP="170CB49B" w:rsidRDefault="00BD3228" w14:paraId="04F478C4" w14:textId="2A556D85">
            <w:pPr>
              <w:pStyle w:val="Normal"/>
              <w:ind w:left="0"/>
              <w:rPr>
                <w:rFonts w:ascii="Aptos" w:hAnsi="Aptos" w:eastAsia="Aptos" w:cs="Aptos" w:asciiTheme="minorAscii" w:hAnsiTheme="minorAscii" w:eastAsiaTheme="minorAscii" w:cstheme="minorAscii"/>
                <w:b w:val="1"/>
                <w:bCs w:val="1"/>
                <w:color w:val="242424"/>
              </w:rPr>
            </w:pPr>
            <w:r w:rsidRPr="170CB49B" w:rsidR="2DBD8DBB">
              <w:rPr>
                <w:rFonts w:ascii="Aptos" w:hAnsi="Aptos" w:eastAsia="Aptos" w:cs="Aptos" w:asciiTheme="minorAscii" w:hAnsiTheme="minorAscii" w:eastAsiaTheme="minorAscii" w:cstheme="minorAscii"/>
                <w:b w:val="1"/>
                <w:bCs w:val="1"/>
                <w:color w:val="242424"/>
              </w:rPr>
              <w:t xml:space="preserve">Knowledge organisers </w:t>
            </w:r>
          </w:p>
          <w:p w:rsidR="00BD3228" w:rsidP="170CB49B" w:rsidRDefault="00BD3228" w14:paraId="604FB64F" w14:textId="4ED026A5">
            <w:pPr>
              <w:pStyle w:val="Normal"/>
              <w:ind w:left="0"/>
            </w:pPr>
            <w:r w:rsidRPr="170CB49B" w:rsidR="2D74D000">
              <w:rPr>
                <w:rFonts w:ascii="Aptos" w:hAnsi="Aptos" w:eastAsia="Aptos" w:cs="Aptos" w:asciiTheme="minorAscii" w:hAnsiTheme="minorAscii" w:eastAsiaTheme="minorAscii" w:cstheme="minorAscii"/>
                <w:color w:val="242424"/>
              </w:rPr>
              <w:t>Collect these from Mrs Hudson-Roberts and use them to create mind maps and flashcards</w:t>
            </w:r>
          </w:p>
        </w:tc>
        <w:tc>
          <w:tcPr>
            <w:tcW w:w="2679" w:type="dxa"/>
            <w:tcMar/>
          </w:tcPr>
          <w:p w:rsidR="00BD3228" w:rsidP="170CB49B" w:rsidRDefault="00BD3228" w14:paraId="306101DA" w14:textId="527EF0DA">
            <w:pPr>
              <w:pStyle w:val="Normal"/>
              <w:ind w:left="0"/>
              <w:rPr>
                <w:rFonts w:ascii="Aptos" w:hAnsi="Aptos" w:eastAsia="Aptos" w:cs="Aptos" w:asciiTheme="minorAscii" w:hAnsiTheme="minorAscii" w:eastAsiaTheme="minorAscii" w:cstheme="minorAscii"/>
                <w:color w:val="242424"/>
              </w:rPr>
            </w:pPr>
            <w:r w:rsidRPr="170CB49B" w:rsidR="7AB073D1">
              <w:rPr>
                <w:rFonts w:ascii="Aptos" w:hAnsi="Aptos" w:eastAsia="Aptos" w:cs="Aptos" w:asciiTheme="minorAscii" w:hAnsiTheme="minorAscii" w:eastAsiaTheme="minorAscii" w:cstheme="minorAscii"/>
                <w:color w:val="242424"/>
              </w:rPr>
              <w:t xml:space="preserve">‘Stupid Ancient History’ - Youtube - </w:t>
            </w:r>
            <w:hyperlink r:id="Refe55a8e6884412f">
              <w:r w:rsidRPr="170CB49B" w:rsidR="7AB073D1">
                <w:rPr>
                  <w:rStyle w:val="Hyperlink"/>
                  <w:rFonts w:ascii="Aptos" w:hAnsi="Aptos" w:eastAsia="Aptos" w:cs="Aptos" w:asciiTheme="minorAscii" w:hAnsiTheme="minorAscii" w:eastAsiaTheme="minorAscii" w:cstheme="minorAscii"/>
                </w:rPr>
                <w:t>https://www.youtube.com/@dmidgley2834</w:t>
              </w:r>
            </w:hyperlink>
          </w:p>
          <w:p w:rsidR="00BD3228" w:rsidP="170CB49B" w:rsidRDefault="00BD3228" w14:paraId="230D7BB8" w14:textId="55219A2D">
            <w:pPr>
              <w:pStyle w:val="Normal"/>
              <w:ind w:left="0"/>
              <w:rPr>
                <w:rFonts w:ascii="Aptos" w:hAnsi="Aptos" w:eastAsia="Aptos" w:cs="Aptos" w:asciiTheme="minorAscii" w:hAnsiTheme="minorAscii" w:eastAsiaTheme="minorAscii" w:cstheme="minorAscii"/>
                <w:color w:val="242424"/>
              </w:rPr>
            </w:pPr>
            <w:r w:rsidRPr="170CB49B" w:rsidR="7AB073D1">
              <w:rPr>
                <w:rFonts w:ascii="Aptos" w:hAnsi="Aptos" w:eastAsia="Aptos" w:cs="Aptos" w:asciiTheme="minorAscii" w:hAnsiTheme="minorAscii" w:eastAsiaTheme="minorAscii" w:cstheme="minorAscii"/>
                <w:color w:val="242424"/>
              </w:rPr>
              <w:t>Podcasts – History Hit</w:t>
            </w:r>
          </w:p>
          <w:p w:rsidR="00BD3228" w:rsidP="00BD3228" w:rsidRDefault="00BD3228" w14:paraId="6D11EBFC" w14:textId="296030C1"/>
        </w:tc>
      </w:tr>
      <w:tr w:rsidR="00BD3228" w:rsidTr="170CB49B" w14:paraId="41781997" w14:textId="77777777">
        <w:tc>
          <w:tcPr>
            <w:tcW w:w="1696" w:type="dxa"/>
            <w:tcMar/>
          </w:tcPr>
          <w:p w:rsidR="00BD3228" w:rsidP="170CB49B" w:rsidRDefault="00BD3228" w14:paraId="335A2855" w14:textId="77777777">
            <w:pPr>
              <w:jc w:val="center"/>
              <w:rPr>
                <w:b w:val="1"/>
                <w:bCs w:val="1"/>
                <w:sz w:val="28"/>
                <w:szCs w:val="28"/>
              </w:rPr>
            </w:pPr>
            <w:r w:rsidRPr="170CB49B" w:rsidR="2DBD8DBB">
              <w:rPr>
                <w:b w:val="1"/>
                <w:bCs w:val="1"/>
                <w:sz w:val="28"/>
                <w:szCs w:val="28"/>
              </w:rPr>
              <w:t>Business</w:t>
            </w:r>
          </w:p>
        </w:tc>
        <w:tc>
          <w:tcPr>
            <w:tcW w:w="3544" w:type="dxa"/>
            <w:tcMar/>
          </w:tcPr>
          <w:p w:rsidR="00BD3228" w:rsidP="00A87795" w:rsidRDefault="00BD3228" w14:paraId="24CA13DB" w14:textId="77777777">
            <w:pPr>
              <w:pStyle w:val="ListParagraph"/>
              <w:numPr>
                <w:ilvl w:val="0"/>
                <w:numId w:val="19"/>
              </w:numPr>
              <w:ind w:left="468" w:hanging="283"/>
            </w:pPr>
            <w:r>
              <w:t xml:space="preserve">Teacher set e-Revision tasks online </w:t>
            </w:r>
          </w:p>
          <w:p w:rsidR="00BD3228" w:rsidP="00A87795" w:rsidRDefault="00BD3228" w14:paraId="77687D44" w14:textId="77777777">
            <w:pPr>
              <w:pStyle w:val="ListParagraph"/>
              <w:numPr>
                <w:ilvl w:val="0"/>
                <w:numId w:val="19"/>
              </w:numPr>
              <w:ind w:left="468" w:hanging="283"/>
            </w:pPr>
            <w:r>
              <w:t xml:space="preserve">Attending fortnightly intervention sessions for exam technique input and live exam marking </w:t>
            </w:r>
          </w:p>
          <w:p w:rsidR="00BD3228" w:rsidP="00A87795" w:rsidRDefault="00BD3228" w14:paraId="7E9A8931" w14:textId="77777777">
            <w:pPr>
              <w:pStyle w:val="ListParagraph"/>
              <w:numPr>
                <w:ilvl w:val="0"/>
                <w:numId w:val="19"/>
              </w:numPr>
              <w:ind w:left="468" w:hanging="283"/>
            </w:pPr>
            <w:r>
              <w:t>End of unit revision booklets (when appropriate)</w:t>
            </w:r>
          </w:p>
          <w:p w:rsidR="00BD3228" w:rsidP="00A87795" w:rsidRDefault="00BD3228" w14:paraId="098E27CC" w14:textId="77777777">
            <w:pPr>
              <w:pStyle w:val="ListParagraph"/>
              <w:numPr>
                <w:ilvl w:val="0"/>
                <w:numId w:val="19"/>
              </w:numPr>
              <w:ind w:left="468" w:hanging="283"/>
            </w:pPr>
            <w:r>
              <w:t>Various exam question practice (when required)</w:t>
            </w:r>
          </w:p>
          <w:p w:rsidR="00BD3228" w:rsidP="00A87795" w:rsidRDefault="00BD3228" w14:paraId="2D996E7D" w14:textId="77777777">
            <w:pPr>
              <w:pStyle w:val="ListParagraph"/>
              <w:ind w:left="468" w:hanging="283"/>
            </w:pPr>
          </w:p>
        </w:tc>
        <w:tc>
          <w:tcPr>
            <w:tcW w:w="7752" w:type="dxa"/>
            <w:tcMar/>
          </w:tcPr>
          <w:p w:rsidR="00BD3228" w:rsidP="00BD3228" w:rsidRDefault="00BD3228" w14:paraId="72307FC8" w14:textId="77777777">
            <w:pPr>
              <w:pStyle w:val="ListParagraph"/>
              <w:numPr>
                <w:ilvl w:val="0"/>
                <w:numId w:val="7"/>
              </w:numPr>
            </w:pPr>
            <w:r>
              <w:t xml:space="preserve">E-Revision online revision tool - quick recall activities </w:t>
            </w:r>
          </w:p>
          <w:p w:rsidR="00BD3228" w:rsidP="00BD3228" w:rsidRDefault="00BD3228" w14:paraId="49A31BB5" w14:textId="77777777">
            <w:pPr>
              <w:pStyle w:val="ListParagraph"/>
              <w:numPr>
                <w:ilvl w:val="1"/>
                <w:numId w:val="7"/>
              </w:numPr>
            </w:pPr>
            <w:hyperlink w:history="1" r:id="rId26">
              <w:r>
                <w:rPr>
                  <w:rStyle w:val="Hyperlink"/>
                </w:rPr>
                <w:t>eRevision</w:t>
              </w:r>
            </w:hyperlink>
          </w:p>
          <w:p w:rsidR="00BD3228" w:rsidP="00BD3228" w:rsidRDefault="00BD3228" w14:paraId="116AD8EE" w14:textId="77777777">
            <w:pPr>
              <w:pStyle w:val="ListParagraph"/>
              <w:numPr>
                <w:ilvl w:val="0"/>
                <w:numId w:val="7"/>
              </w:numPr>
            </w:pPr>
            <w:r>
              <w:t>BBC bitesize - covers the OCR syllabus with short bits of information, multiple choice questions and videos</w:t>
            </w:r>
          </w:p>
          <w:p w:rsidR="00BD3228" w:rsidP="00BD3228" w:rsidRDefault="00BD3228" w14:paraId="4B10E4B2" w14:textId="77777777">
            <w:pPr>
              <w:pStyle w:val="ListParagraph"/>
              <w:numPr>
                <w:ilvl w:val="1"/>
                <w:numId w:val="7"/>
              </w:numPr>
            </w:pPr>
            <w:hyperlink w:history="1" r:id="rId27">
              <w:r>
                <w:rPr>
                  <w:rStyle w:val="Hyperlink"/>
                </w:rPr>
                <w:t>GCSE Business - OCR - BBC Bitesize</w:t>
              </w:r>
            </w:hyperlink>
          </w:p>
          <w:p w:rsidR="00BD3228" w:rsidP="00BD3228" w:rsidRDefault="00BD3228" w14:paraId="62227061" w14:textId="77777777">
            <w:pPr>
              <w:pStyle w:val="ListParagraph"/>
              <w:numPr>
                <w:ilvl w:val="0"/>
                <w:numId w:val="7"/>
              </w:numPr>
            </w:pPr>
            <w:r>
              <w:t>Google Classroom:</w:t>
            </w:r>
          </w:p>
          <w:p w:rsidR="00BD3228" w:rsidP="00BD3228" w:rsidRDefault="00BD3228" w14:paraId="5E3E32C5" w14:textId="77777777">
            <w:pPr>
              <w:pStyle w:val="ListParagraph"/>
              <w:numPr>
                <w:ilvl w:val="0"/>
                <w:numId w:val="1"/>
              </w:numPr>
            </w:pPr>
            <w:r>
              <w:t>Revision powerpoints (used in lesson)</w:t>
            </w:r>
          </w:p>
          <w:p w:rsidR="00BD3228" w:rsidP="00BD3228" w:rsidRDefault="00BD3228" w14:paraId="132EA13C" w14:textId="77777777">
            <w:pPr>
              <w:pStyle w:val="ListParagraph"/>
              <w:numPr>
                <w:ilvl w:val="0"/>
                <w:numId w:val="1"/>
              </w:numPr>
            </w:pPr>
            <w:r>
              <w:t>Trafalgar Business revision booklets</w:t>
            </w:r>
          </w:p>
          <w:p w:rsidR="00BD3228" w:rsidP="00BD3228" w:rsidRDefault="00BD3228" w14:paraId="7EEC4353" w14:textId="77777777">
            <w:pPr>
              <w:pStyle w:val="ListParagraph"/>
              <w:numPr>
                <w:ilvl w:val="0"/>
                <w:numId w:val="1"/>
              </w:numPr>
            </w:pPr>
            <w:r>
              <w:t>Check-In tests for each topic (20 x multiple choice questions)</w:t>
            </w:r>
          </w:p>
          <w:p w:rsidR="00BD3228" w:rsidP="00BD3228" w:rsidRDefault="00BD3228" w14:paraId="48DFC0C3" w14:textId="77777777">
            <w:pPr>
              <w:pStyle w:val="ListParagraph"/>
              <w:numPr>
                <w:ilvl w:val="0"/>
                <w:numId w:val="7"/>
              </w:numPr>
            </w:pPr>
            <w:r>
              <w:t>Past exam papers and mark schemes – all questions completed and handed in will be marked by teacher</w:t>
            </w:r>
          </w:p>
          <w:p w:rsidR="00BD3228" w:rsidP="00BD3228" w:rsidRDefault="00BD3228" w14:paraId="4AF2CB30" w14:textId="77777777">
            <w:pPr>
              <w:pStyle w:val="ListParagraph"/>
              <w:numPr>
                <w:ilvl w:val="1"/>
                <w:numId w:val="7"/>
              </w:numPr>
            </w:pPr>
            <w:hyperlink w:history="1" r:id="rId28">
              <w:r>
                <w:rPr>
                  <w:rStyle w:val="Hyperlink"/>
                </w:rPr>
                <w:t>GCSE - Business (9-1) - J204</w:t>
              </w:r>
            </w:hyperlink>
          </w:p>
          <w:p w:rsidR="00BD3228" w:rsidP="00BD3228" w:rsidRDefault="00BD3228" w14:paraId="5F69BBD0" w14:textId="77777777">
            <w:pPr>
              <w:pStyle w:val="ListParagraph"/>
              <w:numPr>
                <w:ilvl w:val="0"/>
                <w:numId w:val="7"/>
              </w:numPr>
            </w:pPr>
            <w:r>
              <w:t>Business Youtube channels – videos on each topic</w:t>
            </w:r>
          </w:p>
          <w:p w:rsidR="00BD3228" w:rsidP="00BD3228" w:rsidRDefault="00BD3228" w14:paraId="7657106C" w14:textId="77777777">
            <w:pPr>
              <w:pStyle w:val="ListParagraph"/>
              <w:numPr>
                <w:ilvl w:val="1"/>
                <w:numId w:val="7"/>
              </w:numPr>
            </w:pPr>
            <w:hyperlink w:history="1" r:id="rId29">
              <w:r>
                <w:rPr>
                  <w:rStyle w:val="Hyperlink"/>
                </w:rPr>
                <w:t>Two Teachers - YouTube</w:t>
              </w:r>
            </w:hyperlink>
          </w:p>
          <w:p w:rsidR="00BD3228" w:rsidP="00BD3228" w:rsidRDefault="00BD3228" w14:paraId="051DF4BA" w14:textId="77777777">
            <w:pPr>
              <w:pStyle w:val="ListParagraph"/>
              <w:numPr>
                <w:ilvl w:val="1"/>
                <w:numId w:val="7"/>
              </w:numPr>
            </w:pPr>
            <w:hyperlink w:history="1" r:id="rId30">
              <w:r>
                <w:rPr>
                  <w:rStyle w:val="Hyperlink"/>
                </w:rPr>
                <w:t>BizzWizard - YouTube</w:t>
              </w:r>
            </w:hyperlink>
          </w:p>
        </w:tc>
        <w:tc>
          <w:tcPr>
            <w:tcW w:w="2679" w:type="dxa"/>
            <w:tcMar/>
          </w:tcPr>
          <w:p w:rsidR="00BD3228" w:rsidP="00BD3228" w:rsidRDefault="00BD3228" w14:paraId="69422FDA" w14:textId="77777777">
            <w:r>
              <w:t xml:space="preserve">Revision Guide: </w:t>
            </w:r>
          </w:p>
          <w:p w:rsidR="00BD3228" w:rsidP="00BD3228" w:rsidRDefault="00BD3228" w14:paraId="2B32A573" w14:textId="77777777"/>
          <w:p w:rsidR="00BD3228" w:rsidP="00BD3228" w:rsidRDefault="00BD3228" w14:paraId="5101EBCB" w14:textId="77777777">
            <w:hyperlink r:id="rId31">
              <w:r w:rsidRPr="65F5193A">
                <w:rPr>
                  <w:rStyle w:val="Hyperlink"/>
                </w:rPr>
                <w:t>My Revision Notes: OCR GCSE (9-1) Business: Amazon.co.uk: Schofield, Mike: 9781510423695: Books</w:t>
              </w:r>
            </w:hyperlink>
          </w:p>
          <w:p w:rsidR="00BD3228" w:rsidP="00BD3228" w:rsidRDefault="00BD3228" w14:paraId="51BF9B5E" w14:textId="77777777">
            <w:pPr>
              <w:pStyle w:val="ListParagraph"/>
              <w:ind w:left="360"/>
            </w:pPr>
          </w:p>
          <w:p w:rsidR="00BD3228" w:rsidP="00BD3228" w:rsidRDefault="00BD3228" w14:paraId="3EB85012" w14:textId="77777777">
            <w:r>
              <w:t xml:space="preserve">Past Papers: </w:t>
            </w:r>
          </w:p>
          <w:p w:rsidR="00BD3228" w:rsidP="00BD3228" w:rsidRDefault="00BD3228" w14:paraId="3FE4A419" w14:textId="77777777">
            <w:hyperlink r:id="rId32">
              <w:r w:rsidRPr="65F5193A">
                <w:rPr>
                  <w:rStyle w:val="Hyperlink"/>
                </w:rPr>
                <w:t>GCSE - Business (9-1) - J204</w:t>
              </w:r>
            </w:hyperlink>
          </w:p>
        </w:tc>
      </w:tr>
      <w:tr w:rsidR="00BD3228" w:rsidTr="170CB49B" w14:paraId="37CD0FB6" w14:textId="77777777">
        <w:tc>
          <w:tcPr>
            <w:tcW w:w="1696" w:type="dxa"/>
            <w:tcMar/>
          </w:tcPr>
          <w:p w:rsidR="00BD3228" w:rsidP="170CB49B" w:rsidRDefault="00BD3228" w14:paraId="377A8CC6" w14:textId="77777777">
            <w:pPr>
              <w:jc w:val="center"/>
              <w:rPr>
                <w:rFonts w:eastAsia="游明朝" w:eastAsiaTheme="minorEastAsia"/>
                <w:sz w:val="22"/>
                <w:szCs w:val="22"/>
              </w:rPr>
            </w:pPr>
            <w:r w:rsidRPr="170CB49B" w:rsidR="2DBD8DBB">
              <w:rPr>
                <w:rFonts w:eastAsia="游明朝" w:eastAsiaTheme="minorEastAsia"/>
                <w:b w:val="1"/>
                <w:bCs w:val="1"/>
                <w:sz w:val="22"/>
                <w:szCs w:val="22"/>
              </w:rPr>
              <w:t>Child Development</w:t>
            </w:r>
            <w:r w:rsidRPr="170CB49B" w:rsidR="2DBD8DBB">
              <w:rPr>
                <w:rFonts w:eastAsia="游明朝" w:eastAsiaTheme="minorEastAsia"/>
                <w:sz w:val="22"/>
                <w:szCs w:val="22"/>
              </w:rPr>
              <w:t xml:space="preserve"> </w:t>
            </w:r>
          </w:p>
        </w:tc>
        <w:tc>
          <w:tcPr>
            <w:tcW w:w="3544" w:type="dxa"/>
            <w:tcMar/>
          </w:tcPr>
          <w:p w:rsidR="00BD3228" w:rsidP="00A87795" w:rsidRDefault="00BD3228" w14:paraId="73775660" w14:textId="77777777">
            <w:pPr>
              <w:pStyle w:val="ListParagraph"/>
              <w:numPr>
                <w:ilvl w:val="0"/>
                <w:numId w:val="19"/>
              </w:numPr>
              <w:ind w:left="468" w:hanging="283"/>
              <w:rPr>
                <w:rFonts w:eastAsiaTheme="minorEastAsia"/>
              </w:rPr>
            </w:pPr>
            <w:r w:rsidRPr="65F5193A">
              <w:rPr>
                <w:rFonts w:eastAsiaTheme="minorEastAsia"/>
              </w:rPr>
              <w:t>Exam question practice</w:t>
            </w:r>
          </w:p>
          <w:p w:rsidR="00BD3228" w:rsidP="00A87795" w:rsidRDefault="00BD3228" w14:paraId="4439A7E5" w14:textId="77777777">
            <w:pPr>
              <w:pStyle w:val="ListParagraph"/>
              <w:numPr>
                <w:ilvl w:val="0"/>
                <w:numId w:val="19"/>
              </w:numPr>
              <w:ind w:left="468" w:hanging="283"/>
              <w:rPr>
                <w:rFonts w:eastAsiaTheme="minorEastAsia"/>
              </w:rPr>
            </w:pPr>
            <w:r w:rsidRPr="65F5193A">
              <w:rPr>
                <w:rFonts w:eastAsiaTheme="minorEastAsia"/>
              </w:rPr>
              <w:t>End of unit revision booklets (when appropriate)</w:t>
            </w:r>
          </w:p>
          <w:p w:rsidR="00BD3228" w:rsidP="00A87795" w:rsidRDefault="00BD3228" w14:paraId="72EAE251" w14:textId="77777777">
            <w:pPr>
              <w:pStyle w:val="ListParagraph"/>
              <w:ind w:left="468" w:hanging="283"/>
              <w:rPr>
                <w:rFonts w:eastAsiaTheme="minorEastAsia"/>
              </w:rPr>
            </w:pPr>
          </w:p>
        </w:tc>
        <w:tc>
          <w:tcPr>
            <w:tcW w:w="7752" w:type="dxa"/>
            <w:tcMar/>
          </w:tcPr>
          <w:p w:rsidR="00BD3228" w:rsidP="00BD3228" w:rsidRDefault="00BD3228" w14:paraId="37F92D5F" w14:textId="77777777">
            <w:pPr>
              <w:pStyle w:val="ListParagraph"/>
              <w:numPr>
                <w:ilvl w:val="0"/>
                <w:numId w:val="7"/>
              </w:numPr>
              <w:rPr>
                <w:rFonts w:eastAsiaTheme="minorEastAsia"/>
              </w:rPr>
            </w:pPr>
            <w:r w:rsidRPr="65F5193A">
              <w:rPr>
                <w:rFonts w:eastAsiaTheme="minorEastAsia"/>
              </w:rPr>
              <w:t>Google Classroom:</w:t>
            </w:r>
          </w:p>
          <w:p w:rsidR="00BD3228" w:rsidP="00BD3228" w:rsidRDefault="00BD3228" w14:paraId="6D4E575F" w14:textId="77777777">
            <w:pPr>
              <w:pStyle w:val="ListParagraph"/>
              <w:numPr>
                <w:ilvl w:val="0"/>
                <w:numId w:val="36"/>
              </w:numPr>
              <w:rPr>
                <w:rFonts w:eastAsiaTheme="minorEastAsia"/>
              </w:rPr>
            </w:pPr>
            <w:r w:rsidRPr="65F5193A">
              <w:rPr>
                <w:rFonts w:eastAsiaTheme="minorEastAsia"/>
              </w:rPr>
              <w:t>Revision powerpoints (used in lesson)</w:t>
            </w:r>
          </w:p>
          <w:p w:rsidR="00BD3228" w:rsidP="00BD3228" w:rsidRDefault="00BD3228" w14:paraId="717ACAC0" w14:textId="77777777">
            <w:pPr>
              <w:pStyle w:val="ListParagraph"/>
              <w:numPr>
                <w:ilvl w:val="0"/>
                <w:numId w:val="36"/>
              </w:numPr>
              <w:rPr>
                <w:rFonts w:eastAsiaTheme="minorEastAsia"/>
              </w:rPr>
            </w:pPr>
            <w:r w:rsidRPr="65F5193A">
              <w:rPr>
                <w:rFonts w:eastAsiaTheme="minorEastAsia"/>
              </w:rPr>
              <w:t>Knowledge organisers</w:t>
            </w:r>
          </w:p>
          <w:p w:rsidR="00BD3228" w:rsidP="00BD3228" w:rsidRDefault="00BD3228" w14:paraId="0EC10FAE" w14:textId="77777777">
            <w:pPr>
              <w:pStyle w:val="ListParagraph"/>
              <w:numPr>
                <w:ilvl w:val="0"/>
                <w:numId w:val="36"/>
              </w:numPr>
              <w:rPr>
                <w:rFonts w:eastAsiaTheme="minorEastAsia"/>
              </w:rPr>
            </w:pPr>
            <w:r w:rsidRPr="65F5193A">
              <w:rPr>
                <w:rFonts w:eastAsiaTheme="minorEastAsia"/>
              </w:rPr>
              <w:t>Trafalgar Revision booklets</w:t>
            </w:r>
          </w:p>
          <w:p w:rsidR="00BD3228" w:rsidP="00BD3228" w:rsidRDefault="00BD3228" w14:paraId="1F83374B" w14:textId="77777777">
            <w:pPr>
              <w:rPr>
                <w:rFonts w:eastAsiaTheme="minorEastAsia"/>
              </w:rPr>
            </w:pPr>
          </w:p>
          <w:p w:rsidR="00BD3228" w:rsidP="00BD3228" w:rsidRDefault="00BD3228" w14:paraId="07ECEAC0" w14:textId="77777777">
            <w:pPr>
              <w:pStyle w:val="ListParagraph"/>
              <w:numPr>
                <w:ilvl w:val="0"/>
                <w:numId w:val="7"/>
              </w:numPr>
              <w:rPr>
                <w:rFonts w:eastAsiaTheme="minorEastAsia"/>
              </w:rPr>
            </w:pPr>
            <w:r w:rsidRPr="65F5193A">
              <w:rPr>
                <w:rFonts w:eastAsiaTheme="minorEastAsia"/>
              </w:rPr>
              <w:t>Past exam papers and mark schemes – all questions completed and handed in will be marked by teacher</w:t>
            </w:r>
          </w:p>
          <w:p w:rsidR="00BD3228" w:rsidP="00BD3228" w:rsidRDefault="00BD3228" w14:paraId="26F68B90" w14:textId="77777777">
            <w:pPr>
              <w:rPr>
                <w:rFonts w:eastAsiaTheme="minorEastAsia"/>
              </w:rPr>
            </w:pPr>
          </w:p>
          <w:p w:rsidR="00BD3228" w:rsidP="00BD3228" w:rsidRDefault="00BD3228" w14:paraId="5B54D58C" w14:textId="77777777">
            <w:pPr>
              <w:rPr>
                <w:rFonts w:eastAsiaTheme="minorEastAsia"/>
              </w:rPr>
            </w:pPr>
            <w:hyperlink r:id="rId33">
              <w:r w:rsidRPr="65F5193A">
                <w:rPr>
                  <w:rStyle w:val="Hyperlink"/>
                  <w:rFonts w:eastAsiaTheme="minorEastAsia"/>
                </w:rPr>
                <w:t>https://www.ocr.org.uk/qualifications/cambridge-nationals/child-development-level-1-2-j809/assessment/</w:t>
              </w:r>
            </w:hyperlink>
          </w:p>
          <w:p w:rsidR="00BD3228" w:rsidP="00BD3228" w:rsidRDefault="00BD3228" w14:paraId="60914B93" w14:textId="77777777">
            <w:pPr>
              <w:rPr>
                <w:rFonts w:eastAsiaTheme="minorEastAsia"/>
              </w:rPr>
            </w:pPr>
          </w:p>
        </w:tc>
        <w:tc>
          <w:tcPr>
            <w:tcW w:w="2679" w:type="dxa"/>
            <w:tcMar/>
          </w:tcPr>
          <w:p w:rsidR="00BD3228" w:rsidP="00BD3228" w:rsidRDefault="00BD3228" w14:paraId="410D3FF0" w14:textId="77777777">
            <w:pPr>
              <w:rPr>
                <w:rFonts w:eastAsiaTheme="minorEastAsia"/>
              </w:rPr>
            </w:pPr>
            <w:r w:rsidRPr="65F5193A">
              <w:rPr>
                <w:rFonts w:eastAsiaTheme="minorEastAsia"/>
              </w:rPr>
              <w:t>Revision Guide:</w:t>
            </w:r>
          </w:p>
          <w:p w:rsidR="00BD3228" w:rsidP="00BD3228" w:rsidRDefault="00BD3228" w14:paraId="345AA57E" w14:textId="77777777">
            <w:pPr>
              <w:rPr>
                <w:rFonts w:eastAsiaTheme="minorEastAsia"/>
              </w:rPr>
            </w:pPr>
            <w:hyperlink r:id="rId34">
              <w:r w:rsidRPr="65F5193A">
                <w:rPr>
                  <w:rStyle w:val="Hyperlink"/>
                  <w:rFonts w:eastAsiaTheme="minorEastAsia"/>
                </w:rPr>
                <w:t>My Revision Notes: Level 1/Level 2 Cambridge National in Child Development: Second Edition: Amazon.co.uk: Adams, Judith: 9781398351196: Books</w:t>
              </w:r>
            </w:hyperlink>
            <w:r w:rsidRPr="65F5193A">
              <w:rPr>
                <w:rFonts w:eastAsiaTheme="minorEastAsia"/>
              </w:rPr>
              <w:t xml:space="preserve"> </w:t>
            </w:r>
          </w:p>
          <w:p w:rsidR="00BD3228" w:rsidP="00BD3228" w:rsidRDefault="00BD3228" w14:paraId="148B9B4F" w14:textId="77777777">
            <w:pPr>
              <w:rPr>
                <w:rFonts w:eastAsiaTheme="minorEastAsia"/>
              </w:rPr>
            </w:pPr>
          </w:p>
          <w:p w:rsidR="00BD3228" w:rsidP="00BD3228" w:rsidRDefault="00BD3228" w14:paraId="4AD1D295" w14:textId="77777777">
            <w:pPr>
              <w:rPr>
                <w:rFonts w:eastAsiaTheme="minorEastAsia"/>
              </w:rPr>
            </w:pPr>
            <w:r w:rsidRPr="65F5193A">
              <w:rPr>
                <w:rFonts w:eastAsiaTheme="minorEastAsia"/>
              </w:rPr>
              <w:t>Past papers:</w:t>
            </w:r>
          </w:p>
          <w:p w:rsidR="00BD3228" w:rsidP="00BD3228" w:rsidRDefault="00BD3228" w14:paraId="6E887066" w14:textId="77777777">
            <w:pPr>
              <w:rPr>
                <w:rFonts w:eastAsiaTheme="minorEastAsia"/>
              </w:rPr>
            </w:pPr>
            <w:hyperlink r:id="rId35">
              <w:r w:rsidRPr="65F5193A">
                <w:rPr>
                  <w:rStyle w:val="Hyperlink"/>
                  <w:rFonts w:eastAsiaTheme="minorEastAsia"/>
                </w:rPr>
                <w:t>https://www.ocr.org.uk/qualifications/cambridge-nationals/child-development-level-1-2-j809/assessment/</w:t>
              </w:r>
            </w:hyperlink>
            <w:r w:rsidRPr="65F5193A">
              <w:rPr>
                <w:rFonts w:eastAsiaTheme="minorEastAsia"/>
              </w:rPr>
              <w:t xml:space="preserve"> </w:t>
            </w:r>
          </w:p>
          <w:p w:rsidR="00BD3228" w:rsidP="00BD3228" w:rsidRDefault="00BD3228" w14:paraId="034CE3D5" w14:textId="77777777">
            <w:pPr>
              <w:rPr>
                <w:rFonts w:eastAsiaTheme="minorEastAsia"/>
              </w:rPr>
            </w:pPr>
          </w:p>
        </w:tc>
      </w:tr>
      <w:tr w:rsidR="00BD3228" w:rsidTr="170CB49B" w14:paraId="6A0580B2" w14:textId="77777777">
        <w:trPr>
          <w:trHeight w:val="300"/>
        </w:trPr>
        <w:tc>
          <w:tcPr>
            <w:tcW w:w="1696" w:type="dxa"/>
            <w:tcMar/>
          </w:tcPr>
          <w:p w:rsidRPr="008E3127" w:rsidR="00BD3228" w:rsidP="170CB49B" w:rsidRDefault="00BD3228" w14:paraId="50E08ED6" w14:textId="77777777">
            <w:pPr>
              <w:jc w:val="center"/>
              <w:rPr>
                <w:b w:val="1"/>
                <w:bCs w:val="1"/>
                <w:sz w:val="28"/>
                <w:szCs w:val="28"/>
              </w:rPr>
            </w:pPr>
            <w:r w:rsidRPr="170CB49B" w:rsidR="2DBD8DBB">
              <w:rPr>
                <w:b w:val="1"/>
                <w:bCs w:val="1"/>
                <w:sz w:val="28"/>
                <w:szCs w:val="28"/>
              </w:rPr>
              <w:t>Citizenship – Year 10 only</w:t>
            </w:r>
          </w:p>
        </w:tc>
        <w:tc>
          <w:tcPr>
            <w:tcW w:w="3544" w:type="dxa"/>
            <w:tcMar/>
          </w:tcPr>
          <w:p w:rsidRPr="008E3127" w:rsidR="00BD3228" w:rsidP="170CB49B" w:rsidRDefault="00BD3228" w14:paraId="62C3888C" w14:textId="25190974">
            <w:pPr>
              <w:pStyle w:val="ListParagraph"/>
              <w:numPr>
                <w:ilvl w:val="0"/>
                <w:numId w:val="52"/>
              </w:numPr>
              <w:ind/>
              <w:jc w:val="both"/>
              <w:rPr>
                <w:rFonts w:ascii="Aptos" w:hAnsi="Aptos" w:eastAsia="Aptos" w:cs="Aptos"/>
                <w:color w:val="000000" w:themeColor="text1" w:themeTint="FF" w:themeShade="FF"/>
              </w:rPr>
            </w:pPr>
            <w:r w:rsidRPr="170CB49B" w:rsidR="2DBD8DBB">
              <w:rPr>
                <w:rFonts w:ascii="Aptos" w:hAnsi="Aptos" w:eastAsia="Aptos" w:cs="Aptos"/>
                <w:color w:val="000000" w:themeColor="text1" w:themeTint="FF" w:themeShade="FF"/>
              </w:rPr>
              <w:t xml:space="preserve">GCSE Citizenship </w:t>
            </w:r>
            <w:hyperlink r:id="R68d1266200304096">
              <w:r w:rsidRPr="170CB49B" w:rsidR="2DBD8DBB">
                <w:rPr>
                  <w:rStyle w:val="Hyperlink"/>
                  <w:rFonts w:ascii="Aptos" w:hAnsi="Aptos" w:eastAsia="Aptos" w:cs="Aptos"/>
                </w:rPr>
                <w:t>Seneca</w:t>
              </w:r>
            </w:hyperlink>
            <w:r w:rsidRPr="170CB49B" w:rsidR="0A03E88F">
              <w:rPr>
                <w:rFonts w:ascii="Aptos" w:hAnsi="Aptos" w:eastAsia="Aptos" w:cs="Aptos"/>
                <w:color w:val="000000" w:themeColor="text1" w:themeTint="FF" w:themeShade="FF"/>
              </w:rPr>
              <w:t xml:space="preserve"> </w:t>
            </w:r>
            <w:r w:rsidRPr="170CB49B" w:rsidR="2DBD8DBB">
              <w:rPr>
                <w:rFonts w:ascii="Aptos" w:hAnsi="Aptos" w:eastAsia="Aptos" w:cs="Aptos"/>
                <w:color w:val="000000" w:themeColor="text1" w:themeTint="FF" w:themeShade="FF"/>
              </w:rPr>
              <w:t xml:space="preserve">retrieval practice knowledge quizzes </w:t>
            </w:r>
          </w:p>
          <w:p w:rsidR="170CB49B" w:rsidP="170CB49B" w:rsidRDefault="170CB49B" w14:paraId="24D5999B" w14:textId="57990839">
            <w:pPr>
              <w:pStyle w:val="Normal"/>
              <w:rPr>
                <w:rFonts w:ascii="Aptos" w:hAnsi="Aptos" w:eastAsia="Aptos" w:cs="Aptos"/>
                <w:color w:val="000000" w:themeColor="text1" w:themeTint="FF" w:themeShade="FF"/>
              </w:rPr>
            </w:pPr>
          </w:p>
          <w:p w:rsidRPr="008E3127" w:rsidR="00BD3228" w:rsidP="170CB49B" w:rsidRDefault="00BD3228" w14:paraId="5BE2C4AC" w14:textId="52E6F6E5">
            <w:pPr>
              <w:pStyle w:val="ListParagraph"/>
              <w:numPr>
                <w:ilvl w:val="0"/>
                <w:numId w:val="52"/>
              </w:numPr>
              <w:ind/>
              <w:rPr>
                <w:rFonts w:ascii="Aptos" w:hAnsi="Aptos" w:eastAsia="Aptos" w:cs="Aptos"/>
                <w:color w:val="000000" w:themeColor="text1" w:themeTint="FF" w:themeShade="FF"/>
              </w:rPr>
            </w:pPr>
            <w:r w:rsidRPr="170CB49B" w:rsidR="2DBD8DBB">
              <w:rPr>
                <w:rFonts w:ascii="Aptos" w:hAnsi="Aptos" w:eastAsia="Aptos" w:cs="Aptos"/>
                <w:color w:val="000000" w:themeColor="text1" w:themeTint="FF" w:themeShade="FF"/>
              </w:rPr>
              <w:t xml:space="preserve">GCSE Citizenship Oak Academy lessons </w:t>
            </w:r>
            <w:r w:rsidRPr="170CB49B" w:rsidR="18855EFE">
              <w:rPr>
                <w:rFonts w:ascii="Aptos" w:hAnsi="Aptos" w:eastAsia="Aptos" w:cs="Aptos"/>
                <w:color w:val="000000" w:themeColor="text1" w:themeTint="FF" w:themeShade="FF"/>
              </w:rPr>
              <w:t>revised online via Google Classroom</w:t>
            </w:r>
          </w:p>
          <w:p w:rsidRPr="008E3127" w:rsidR="00BD3228" w:rsidP="170CB49B" w:rsidRDefault="00BD3228" w14:paraId="7F9E7CF4" w14:textId="6006F889">
            <w:pPr>
              <w:pStyle w:val="Normal"/>
              <w:ind/>
              <w:rPr>
                <w:rFonts w:ascii="Aptos" w:hAnsi="Aptos" w:eastAsia="Aptos" w:cs="Aptos"/>
                <w:color w:val="000000" w:themeColor="text1" w:themeTint="FF" w:themeShade="FF"/>
              </w:rPr>
            </w:pPr>
          </w:p>
        </w:tc>
        <w:tc>
          <w:tcPr>
            <w:tcW w:w="7752" w:type="dxa"/>
            <w:tcMar/>
          </w:tcPr>
          <w:p w:rsidRPr="008E3127" w:rsidR="00BD3228" w:rsidP="00BD3228" w:rsidRDefault="00BD3228" w14:paraId="7E2C9772" w14:textId="77777777">
            <w:r w:rsidRPr="04E2BB74">
              <w:rPr>
                <w:rFonts w:ascii="Aptos" w:hAnsi="Aptos" w:eastAsia="Aptos" w:cs="Aptos"/>
                <w:color w:val="000000" w:themeColor="text1"/>
              </w:rPr>
              <w:t>GCSE Citizenship Google classroom that includes:</w:t>
            </w:r>
          </w:p>
          <w:p w:rsidRPr="008E3127" w:rsidR="00BD3228" w:rsidP="00BD3228" w:rsidRDefault="00BD3228" w14:paraId="0FBAE588" w14:textId="77777777">
            <w:pPr>
              <w:pStyle w:val="ListParagraph"/>
              <w:numPr>
                <w:ilvl w:val="0"/>
                <w:numId w:val="41"/>
              </w:numPr>
              <w:rPr>
                <w:rFonts w:ascii="Aptos" w:hAnsi="Aptos" w:eastAsia="Aptos" w:cs="Aptos"/>
                <w:color w:val="000000" w:themeColor="text1"/>
              </w:rPr>
            </w:pPr>
            <w:r w:rsidRPr="04E2BB74">
              <w:rPr>
                <w:rFonts w:ascii="Aptos" w:hAnsi="Aptos" w:eastAsia="Aptos" w:cs="Aptos"/>
                <w:color w:val="000000" w:themeColor="text1"/>
              </w:rPr>
              <w:t xml:space="preserve">Past lessons </w:t>
            </w:r>
          </w:p>
          <w:p w:rsidRPr="008E3127" w:rsidR="00BD3228" w:rsidP="00BD3228" w:rsidRDefault="00BD3228" w14:paraId="1004424A" w14:textId="77777777">
            <w:pPr>
              <w:pStyle w:val="ListParagraph"/>
              <w:numPr>
                <w:ilvl w:val="0"/>
                <w:numId w:val="41"/>
              </w:numPr>
              <w:rPr>
                <w:rFonts w:ascii="Aptos" w:hAnsi="Aptos" w:eastAsia="Aptos" w:cs="Aptos"/>
                <w:color w:val="000000" w:themeColor="text1"/>
              </w:rPr>
            </w:pPr>
            <w:r w:rsidRPr="04E2BB74">
              <w:rPr>
                <w:rFonts w:ascii="Aptos" w:hAnsi="Aptos" w:eastAsia="Aptos" w:cs="Aptos"/>
                <w:color w:val="000000" w:themeColor="text1"/>
              </w:rPr>
              <w:t xml:space="preserve">Intervention powerpoints </w:t>
            </w:r>
          </w:p>
          <w:p w:rsidRPr="008E3127" w:rsidR="00BD3228" w:rsidP="00BD3228" w:rsidRDefault="00BD3228" w14:paraId="0E6FC6FC" w14:textId="77777777">
            <w:pPr>
              <w:pStyle w:val="ListParagraph"/>
              <w:numPr>
                <w:ilvl w:val="0"/>
                <w:numId w:val="41"/>
              </w:numPr>
              <w:rPr>
                <w:rFonts w:ascii="Aptos" w:hAnsi="Aptos" w:eastAsia="Aptos" w:cs="Aptos"/>
                <w:color w:val="000000" w:themeColor="text1"/>
              </w:rPr>
            </w:pPr>
            <w:r w:rsidRPr="04E2BB74">
              <w:rPr>
                <w:rFonts w:ascii="Aptos" w:hAnsi="Aptos" w:eastAsia="Aptos" w:cs="Aptos"/>
                <w:color w:val="000000" w:themeColor="text1"/>
              </w:rPr>
              <w:t>Knowledge organisers</w:t>
            </w:r>
          </w:p>
          <w:p w:rsidRPr="008E3127" w:rsidR="00BD3228" w:rsidP="00BD3228" w:rsidRDefault="00BD3228" w14:paraId="71316A91" w14:textId="77777777">
            <w:pPr>
              <w:pStyle w:val="ListParagraph"/>
              <w:numPr>
                <w:ilvl w:val="0"/>
                <w:numId w:val="41"/>
              </w:numPr>
              <w:rPr>
                <w:rFonts w:ascii="Aptos" w:hAnsi="Aptos" w:eastAsia="Aptos" w:cs="Aptos"/>
                <w:color w:val="000000" w:themeColor="text1"/>
              </w:rPr>
            </w:pPr>
            <w:r w:rsidRPr="04E2BB74">
              <w:rPr>
                <w:rFonts w:ascii="Aptos" w:hAnsi="Aptos" w:eastAsia="Aptos" w:cs="Aptos"/>
                <w:color w:val="000000" w:themeColor="text1"/>
              </w:rPr>
              <w:t>Past papers</w:t>
            </w:r>
          </w:p>
          <w:p w:rsidRPr="008E3127" w:rsidR="00BD3228" w:rsidP="00BD3228" w:rsidRDefault="00BD3228" w14:paraId="0FD21F49" w14:textId="77777777">
            <w:pPr>
              <w:pStyle w:val="ListParagraph"/>
              <w:numPr>
                <w:ilvl w:val="0"/>
                <w:numId w:val="41"/>
              </w:numPr>
              <w:rPr>
                <w:rFonts w:ascii="Aptos" w:hAnsi="Aptos" w:eastAsia="Aptos" w:cs="Aptos"/>
                <w:color w:val="000000" w:themeColor="text1"/>
              </w:rPr>
            </w:pPr>
            <w:r w:rsidRPr="04E2BB74">
              <w:rPr>
                <w:rFonts w:ascii="Aptos" w:hAnsi="Aptos" w:eastAsia="Aptos" w:cs="Aptos"/>
                <w:color w:val="000000" w:themeColor="text1"/>
              </w:rPr>
              <w:t xml:space="preserve">Links to revision youtube videos </w:t>
            </w:r>
          </w:p>
          <w:p w:rsidRPr="008E3127" w:rsidR="00BD3228" w:rsidP="00BD3228" w:rsidRDefault="00BD3228" w14:paraId="0B06E87F" w14:textId="77777777">
            <w:r w:rsidRPr="04E2BB74">
              <w:rPr>
                <w:rFonts w:ascii="Aptos" w:hAnsi="Aptos" w:eastAsia="Aptos" w:cs="Aptos"/>
                <w:color w:val="000000" w:themeColor="text1"/>
              </w:rPr>
              <w:t>Seneca for retrieval practice quizzes</w:t>
            </w:r>
          </w:p>
          <w:p w:rsidRPr="008E3127" w:rsidR="00BD3228" w:rsidP="00BD3228" w:rsidRDefault="00BD3228" w14:paraId="231213B9" w14:textId="77777777">
            <w:r w:rsidRPr="04E2BB74">
              <w:rPr>
                <w:rFonts w:ascii="Aptos" w:hAnsi="Aptos" w:eastAsia="Aptos" w:cs="Aptos"/>
                <w:color w:val="000000" w:themeColor="text1"/>
              </w:rPr>
              <w:t>Oak Academy GCSE Citizenship lessons to consolidate knowledge</w:t>
            </w:r>
          </w:p>
          <w:p w:rsidRPr="008E3127" w:rsidR="00BD3228" w:rsidP="00BD3228" w:rsidRDefault="00BD3228" w14:paraId="078B73E8" w14:textId="77777777">
            <w:pPr>
              <w:rPr>
                <w:rFonts w:ascii="Aptos" w:hAnsi="Aptos" w:eastAsia="Aptos" w:cs="Aptos"/>
                <w:color w:val="000000" w:themeColor="text1"/>
              </w:rPr>
            </w:pPr>
          </w:p>
        </w:tc>
        <w:tc>
          <w:tcPr>
            <w:tcW w:w="2679" w:type="dxa"/>
            <w:tcMar/>
          </w:tcPr>
          <w:p w:rsidRPr="008E3127" w:rsidR="00BD3228" w:rsidP="00BD3228" w:rsidRDefault="00BD3228" w14:paraId="0BEA3AA4" w14:textId="77777777">
            <w:r w:rsidRPr="04E2BB74">
              <w:rPr>
                <w:rFonts w:ascii="Aptos" w:hAnsi="Aptos" w:eastAsia="Aptos" w:cs="Aptos"/>
                <w:color w:val="000000" w:themeColor="text1"/>
              </w:rPr>
              <w:t xml:space="preserve">Revision guide: </w:t>
            </w:r>
          </w:p>
          <w:p w:rsidRPr="008E3127" w:rsidR="00BD3228" w:rsidP="00BD3228" w:rsidRDefault="00BD3228" w14:paraId="33D85143" w14:textId="77777777">
            <w:hyperlink r:id="Rff43f94339c04f1d">
              <w:hyperlink r:id="R2975135957324ca5">
                <w:r w:rsidRPr="170CB49B" w:rsidR="2DBD8DBB">
                  <w:rPr>
                    <w:rStyle w:val="Hyperlink"/>
                    <w:rFonts w:ascii="Aptos" w:hAnsi="Aptos" w:eastAsia="Aptos" w:cs="Aptos"/>
                  </w:rPr>
                  <w:t>My Revision Notes: AQA GCSE (9-1) Citizenship Studies Third Edition: Amazon.co.uk: Mitchell, Mike: 9781398372283: Books</w:t>
                </w:r>
              </w:hyperlink>
            </w:hyperlink>
          </w:p>
          <w:p w:rsidRPr="008E3127" w:rsidR="00BD3228" w:rsidP="00BD3228" w:rsidRDefault="00BD3228" w14:paraId="0CB24D36" w14:textId="77777777"/>
          <w:p w:rsidRPr="008E3127" w:rsidR="00BD3228" w:rsidP="00BD3228" w:rsidRDefault="00BD3228" w14:paraId="2F48CA3D" w14:textId="77777777">
            <w:r w:rsidRPr="04E2BB74">
              <w:rPr>
                <w:rFonts w:ascii="Aptos" w:hAnsi="Aptos" w:eastAsia="Aptos" w:cs="Aptos"/>
                <w:color w:val="000000" w:themeColor="text1"/>
              </w:rPr>
              <w:t>Past papers:</w:t>
            </w:r>
          </w:p>
          <w:p w:rsidRPr="008E3127" w:rsidR="00BD3228" w:rsidP="00BD3228" w:rsidRDefault="00BD3228" w14:paraId="168353CA" w14:textId="77777777">
            <w:hyperlink r:id="Re7aeff27cca342db">
              <w:hyperlink r:id="Rf62bf6f2547a41ee">
                <w:r w:rsidRPr="170CB49B" w:rsidR="2DBD8DBB">
                  <w:rPr>
                    <w:rStyle w:val="Hyperlink"/>
                    <w:rFonts w:ascii="Aptos" w:hAnsi="Aptos" w:eastAsia="Aptos" w:cs="Aptos"/>
                  </w:rPr>
                  <w:t>GCSE Citizenship Studies 8100 | Assessment Resources | AQA</w:t>
                </w:r>
              </w:hyperlink>
            </w:hyperlink>
          </w:p>
          <w:p w:rsidRPr="008E3127" w:rsidR="00BD3228" w:rsidP="00BD3228" w:rsidRDefault="00BD3228" w14:paraId="473226C0" w14:textId="77777777">
            <w:pPr>
              <w:rPr>
                <w:rFonts w:ascii="Aptos" w:hAnsi="Aptos" w:eastAsia="Aptos" w:cs="Aptos"/>
                <w:color w:val="000000" w:themeColor="text1"/>
              </w:rPr>
            </w:pPr>
          </w:p>
        </w:tc>
      </w:tr>
      <w:tr w:rsidR="003707A7" w:rsidTr="170CB49B" w14:paraId="6930A3B7" w14:textId="77777777">
        <w:tc>
          <w:tcPr>
            <w:tcW w:w="1696" w:type="dxa"/>
            <w:tcMar/>
          </w:tcPr>
          <w:p w:rsidRPr="65F5193A" w:rsidR="003707A7" w:rsidP="170CB49B" w:rsidRDefault="003707A7" w14:paraId="6DAC8B9F" w14:textId="7498A632">
            <w:pPr>
              <w:jc w:val="center"/>
              <w:rPr>
                <w:rFonts w:eastAsia="游明朝" w:eastAsiaTheme="minorEastAsia"/>
                <w:b w:val="1"/>
                <w:bCs w:val="1"/>
                <w:sz w:val="28"/>
                <w:szCs w:val="28"/>
              </w:rPr>
            </w:pPr>
            <w:r w:rsidRPr="170CB49B" w:rsidR="29884E0B">
              <w:rPr>
                <w:rFonts w:eastAsia="游明朝" w:eastAsiaTheme="minorEastAsia"/>
                <w:b w:val="1"/>
                <w:bCs w:val="1"/>
                <w:sz w:val="28"/>
                <w:szCs w:val="28"/>
              </w:rPr>
              <w:t>Computer Science</w:t>
            </w:r>
          </w:p>
        </w:tc>
        <w:tc>
          <w:tcPr>
            <w:tcW w:w="3544" w:type="dxa"/>
            <w:tcMar/>
          </w:tcPr>
          <w:p w:rsidRPr="65F5193A" w:rsidR="003707A7" w:rsidP="00A87795" w:rsidRDefault="4A4C5E7F" w14:paraId="0F75404F" w14:textId="2616BAF6">
            <w:pPr>
              <w:pStyle w:val="ListParagraph"/>
              <w:numPr>
                <w:ilvl w:val="0"/>
                <w:numId w:val="19"/>
              </w:numPr>
              <w:ind w:left="468" w:hanging="283"/>
            </w:pPr>
            <w:r w:rsidRPr="02531731">
              <w:t>Students are expected to complete a weekly SmartRevise homework task, set every Friday, lasting approximately 20–25 minutes, which focuses on retrieval practice, exam-style questions, and consolidation of key GCSE content</w:t>
            </w:r>
          </w:p>
        </w:tc>
        <w:tc>
          <w:tcPr>
            <w:tcW w:w="7752" w:type="dxa"/>
            <w:tcMar/>
          </w:tcPr>
          <w:p w:rsidRPr="65F5193A" w:rsidR="003707A7" w:rsidP="170CB49B" w:rsidRDefault="4A4C5E7F" w14:paraId="661C8D58" w14:textId="2AA022FD">
            <w:pPr>
              <w:pStyle w:val="ListParagraph"/>
              <w:numPr>
                <w:ilvl w:val="0"/>
                <w:numId w:val="19"/>
              </w:numPr>
              <w:rPr>
                <w:noProof w:val="0"/>
                <w:lang w:val="en-GB"/>
              </w:rPr>
            </w:pPr>
            <w:r w:rsidRPr="170CB49B" w:rsidR="6254EE08">
              <w:rPr>
                <w:rFonts w:ascii="Aptos" w:hAnsi="Aptos" w:eastAsia="Aptos" w:cs="Aptos"/>
                <w:b w:val="1"/>
                <w:bCs w:val="1"/>
                <w:color w:val="000000" w:themeColor="text1" w:themeTint="FF" w:themeShade="FF"/>
              </w:rPr>
              <w:t>SmartRevise</w:t>
            </w:r>
            <w:r w:rsidRPr="170CB49B" w:rsidR="6254EE08">
              <w:rPr>
                <w:rFonts w:ascii="Aptos" w:hAnsi="Aptos" w:eastAsia="Aptos" w:cs="Aptos"/>
                <w:color w:val="000000" w:themeColor="text1" w:themeTint="FF" w:themeShade="FF"/>
              </w:rPr>
              <w:t xml:space="preserve"> – weekly homework, retrieval </w:t>
            </w:r>
            <w:r w:rsidRPr="170CB49B" w:rsidR="6254EE08">
              <w:rPr>
                <w:rFonts w:ascii="Aptos" w:hAnsi="Aptos" w:eastAsia="Aptos" w:cs="Aptos"/>
                <w:color w:val="000000" w:themeColor="text1" w:themeTint="FF" w:themeShade="FF"/>
              </w:rPr>
              <w:t>practice</w:t>
            </w:r>
            <w:r w:rsidRPr="170CB49B" w:rsidR="6254EE08">
              <w:rPr>
                <w:rFonts w:ascii="Aptos" w:hAnsi="Aptos" w:eastAsia="Aptos" w:cs="Aptos"/>
                <w:color w:val="000000" w:themeColor="text1" w:themeTint="FF" w:themeShade="FF"/>
              </w:rPr>
              <w:t xml:space="preserve"> and exam-style questions</w:t>
            </w:r>
            <w:r>
              <w:br/>
            </w:r>
            <w:hyperlink r:id="R4cbae60862c74e7f">
              <w:r w:rsidRPr="170CB49B" w:rsidR="14EFBF27">
                <w:rPr>
                  <w:rStyle w:val="Hyperlink"/>
                  <w:noProof w:val="0"/>
                  <w:lang w:val="en-GB"/>
                </w:rPr>
                <w:t>Log in - Smart Revise</w:t>
              </w:r>
            </w:hyperlink>
          </w:p>
          <w:p w:rsidRPr="65F5193A" w:rsidR="003707A7" w:rsidP="02531731" w:rsidRDefault="4A4C5E7F" w14:paraId="6D77CA4F" w14:textId="2EF90884">
            <w:pPr>
              <w:pStyle w:val="ListParagraph"/>
              <w:numPr>
                <w:ilvl w:val="0"/>
                <w:numId w:val="19"/>
              </w:numPr>
              <w:shd w:val="clear" w:color="auto" w:fill="FFFFFF" w:themeFill="background1"/>
              <w:spacing w:before="240" w:after="240"/>
              <w:rPr>
                <w:rFonts w:ascii="Aptos" w:hAnsi="Aptos" w:eastAsia="Aptos" w:cs="Aptos"/>
                <w:color w:val="000000" w:themeColor="text1"/>
              </w:rPr>
            </w:pPr>
            <w:r w:rsidRPr="02531731">
              <w:rPr>
                <w:rFonts w:ascii="Aptos" w:hAnsi="Aptos" w:eastAsia="Aptos" w:cs="Aptos"/>
                <w:b/>
                <w:bCs/>
                <w:color w:val="000000" w:themeColor="text1"/>
              </w:rPr>
              <w:t>Seneca Learning</w:t>
            </w:r>
            <w:r w:rsidRPr="02531731">
              <w:rPr>
                <w:rFonts w:ascii="Aptos" w:hAnsi="Aptos" w:eastAsia="Aptos" w:cs="Aptos"/>
                <w:color w:val="000000" w:themeColor="text1"/>
              </w:rPr>
              <w:t xml:space="preserve"> – quick topic revision and knowledge checks</w:t>
            </w:r>
          </w:p>
          <w:p w:rsidRPr="65F5193A" w:rsidR="003707A7" w:rsidP="170CB49B" w:rsidRDefault="4A4C5E7F" w14:paraId="477380A1" w14:textId="137597F5">
            <w:pPr>
              <w:pStyle w:val="ListParagraph"/>
              <w:numPr>
                <w:ilvl w:val="0"/>
                <w:numId w:val="19"/>
              </w:numPr>
              <w:shd w:val="clear" w:color="auto" w:fill="FFFFFF" w:themeFill="background1"/>
              <w:spacing w:before="240" w:after="240"/>
              <w:rPr>
                <w:noProof w:val="0"/>
                <w:lang w:val="en-GB"/>
              </w:rPr>
            </w:pPr>
            <w:r w:rsidRPr="170CB49B" w:rsidR="6254EE08">
              <w:rPr>
                <w:rFonts w:ascii="Aptos" w:hAnsi="Aptos" w:eastAsia="Aptos" w:cs="Aptos"/>
                <w:b w:val="1"/>
                <w:bCs w:val="1"/>
                <w:color w:val="000000" w:themeColor="text1" w:themeTint="FF" w:themeShade="FF"/>
              </w:rPr>
              <w:t>BBC Bitesize</w:t>
            </w:r>
            <w:r w:rsidRPr="170CB49B" w:rsidR="6254EE08">
              <w:rPr>
                <w:rFonts w:ascii="Aptos" w:hAnsi="Aptos" w:eastAsia="Aptos" w:cs="Aptos"/>
                <w:color w:val="000000" w:themeColor="text1" w:themeTint="FF" w:themeShade="FF"/>
              </w:rPr>
              <w:t xml:space="preserve"> – clear explanations linked to the GCSE specification</w:t>
            </w:r>
            <w:r>
              <w:br/>
            </w:r>
            <w:r w:rsidRPr="170CB49B" w:rsidR="6254EE08">
              <w:rPr>
                <w:rFonts w:ascii="Aptos" w:hAnsi="Aptos" w:eastAsia="Aptos" w:cs="Aptos"/>
                <w:color w:val="000000" w:themeColor="text1" w:themeTint="FF" w:themeShade="FF"/>
              </w:rPr>
              <w:t xml:space="preserve"> </w:t>
            </w:r>
            <w:hyperlink r:id="Re339173b73e04751">
              <w:r w:rsidRPr="170CB49B" w:rsidR="4A68F4B8">
                <w:rPr>
                  <w:rStyle w:val="Hyperlink"/>
                  <w:noProof w:val="0"/>
                  <w:lang w:val="en-GB"/>
                </w:rPr>
                <w:t>GCSE Computer Science - AQA - BBC Bitesize</w:t>
              </w:r>
            </w:hyperlink>
          </w:p>
          <w:p w:rsidRPr="65F5193A" w:rsidR="003707A7" w:rsidP="170CB49B" w:rsidRDefault="4A4C5E7F" w14:paraId="17B6ABD2" w14:textId="0EB43831">
            <w:pPr>
              <w:pStyle w:val="ListParagraph"/>
              <w:numPr>
                <w:ilvl w:val="0"/>
                <w:numId w:val="19"/>
              </w:numPr>
              <w:shd w:val="clear" w:color="auto" w:fill="FFFFFF" w:themeFill="background1"/>
              <w:spacing w:before="240" w:after="240"/>
              <w:rPr>
                <w:noProof w:val="0"/>
                <w:lang w:val="en-GB"/>
              </w:rPr>
            </w:pPr>
            <w:r w:rsidRPr="170CB49B" w:rsidR="6254EE08">
              <w:rPr>
                <w:rFonts w:ascii="Aptos" w:hAnsi="Aptos" w:eastAsia="Aptos" w:cs="Aptos"/>
                <w:b w:val="1"/>
                <w:bCs w:val="1"/>
                <w:color w:val="000000" w:themeColor="text1" w:themeTint="FF" w:themeShade="FF"/>
              </w:rPr>
              <w:t>Online Quizzes</w:t>
            </w:r>
            <w:r w:rsidRPr="170CB49B" w:rsidR="6254EE08">
              <w:rPr>
                <w:rFonts w:ascii="Aptos" w:hAnsi="Aptos" w:eastAsia="Aptos" w:cs="Aptos"/>
                <w:color w:val="000000" w:themeColor="text1" w:themeTint="FF" w:themeShade="FF"/>
              </w:rPr>
              <w:t xml:space="preserve"> – test knowledge and exam understanding</w:t>
            </w:r>
            <w:r>
              <w:br/>
            </w:r>
            <w:r w:rsidRPr="170CB49B" w:rsidR="6254EE08">
              <w:rPr>
                <w:rFonts w:ascii="Aptos" w:hAnsi="Aptos" w:eastAsia="Aptos" w:cs="Aptos"/>
                <w:color w:val="000000" w:themeColor="text1" w:themeTint="FF" w:themeShade="FF"/>
              </w:rPr>
              <w:t xml:space="preserve"> </w:t>
            </w:r>
            <w:hyperlink r:id="Rb968b686d0ce49a8">
              <w:r w:rsidRPr="170CB49B" w:rsidR="32FEECEB">
                <w:rPr>
                  <w:rStyle w:val="Hyperlink"/>
                  <w:noProof w:val="0"/>
                  <w:lang w:val="en-GB"/>
                </w:rPr>
                <w:t>Computer Science Revision Quizzes</w:t>
              </w:r>
            </w:hyperlink>
          </w:p>
          <w:p w:rsidRPr="65F5193A" w:rsidR="003707A7" w:rsidP="170CB49B" w:rsidRDefault="4A4C5E7F" w14:paraId="27FFCA22" w14:textId="3C78A3D6">
            <w:pPr>
              <w:pStyle w:val="ListParagraph"/>
              <w:numPr>
                <w:ilvl w:val="0"/>
                <w:numId w:val="19"/>
              </w:numPr>
              <w:shd w:val="clear" w:color="auto" w:fill="FFFFFF" w:themeFill="background1"/>
              <w:spacing w:before="240" w:after="240"/>
              <w:rPr>
                <w:noProof w:val="0"/>
                <w:lang w:val="en-GB"/>
              </w:rPr>
            </w:pPr>
            <w:r w:rsidRPr="170CB49B" w:rsidR="6254EE08">
              <w:rPr>
                <w:rFonts w:ascii="Aptos" w:hAnsi="Aptos" w:eastAsia="Aptos" w:cs="Aptos"/>
                <w:b w:val="1"/>
                <w:bCs w:val="1"/>
                <w:color w:val="000000" w:themeColor="text1" w:themeTint="FF" w:themeShade="FF"/>
              </w:rPr>
              <w:t>Exam Questions &amp; Practice</w:t>
            </w:r>
            <w:r>
              <w:br/>
            </w:r>
            <w:hyperlink r:id="R808d693b219c4081">
              <w:r w:rsidRPr="170CB49B" w:rsidR="37C07E2A">
                <w:rPr>
                  <w:rStyle w:val="Hyperlink"/>
                  <w:noProof w:val="0"/>
                  <w:lang w:val="en-GB"/>
                </w:rPr>
                <w:t>GCSE - Computer Science - Recap...</w:t>
              </w:r>
            </w:hyperlink>
          </w:p>
          <w:p w:rsidRPr="65F5193A" w:rsidR="003707A7" w:rsidP="170CB49B" w:rsidRDefault="4A4C5E7F" w14:paraId="7618E3FA" w14:textId="6855276C">
            <w:pPr>
              <w:pStyle w:val="ListParagraph"/>
              <w:numPr>
                <w:ilvl w:val="0"/>
                <w:numId w:val="19"/>
              </w:numPr>
              <w:shd w:val="clear" w:color="auto" w:fill="FFFFFF" w:themeFill="background1"/>
              <w:spacing w:before="240" w:after="240"/>
              <w:rPr>
                <w:noProof w:val="0"/>
                <w:lang w:val="en-GB"/>
              </w:rPr>
            </w:pPr>
            <w:r w:rsidRPr="170CB49B" w:rsidR="6254EE08">
              <w:rPr>
                <w:rFonts w:ascii="Aptos" w:hAnsi="Aptos" w:eastAsia="Aptos" w:cs="Aptos"/>
                <w:b w:val="1"/>
                <w:bCs w:val="1"/>
                <w:color w:val="000000" w:themeColor="text1" w:themeTint="FF" w:themeShade="FF"/>
              </w:rPr>
              <w:t>Python Practice</w:t>
            </w:r>
            <w:r>
              <w:br/>
            </w:r>
            <w:hyperlink r:id="R9a88b9e138a7407c">
              <w:r w:rsidRPr="170CB49B" w:rsidR="08C3F7FF">
                <w:rPr>
                  <w:rStyle w:val="Hyperlink"/>
                  <w:noProof w:val="0"/>
                  <w:lang w:val="en-GB"/>
                </w:rPr>
                <w:t>GCSE Python questions</w:t>
              </w:r>
            </w:hyperlink>
          </w:p>
          <w:p w:rsidRPr="65F5193A" w:rsidR="003707A7" w:rsidP="02531731" w:rsidRDefault="4A4C5E7F" w14:paraId="0CD13255" w14:textId="175719E3">
            <w:pPr>
              <w:pStyle w:val="ListParagraph"/>
              <w:numPr>
                <w:ilvl w:val="0"/>
                <w:numId w:val="19"/>
              </w:numPr>
              <w:shd w:val="clear" w:color="auto" w:fill="FFFFFF" w:themeFill="background1"/>
              <w:spacing w:before="240" w:after="240"/>
              <w:rPr>
                <w:rFonts w:ascii="Aptos" w:hAnsi="Aptos" w:eastAsia="Aptos" w:cs="Aptos"/>
                <w:b/>
                <w:bCs/>
                <w:color w:val="000000" w:themeColor="text1"/>
              </w:rPr>
            </w:pPr>
            <w:r w:rsidRPr="02531731">
              <w:rPr>
                <w:rFonts w:ascii="Aptos" w:hAnsi="Aptos" w:eastAsia="Aptos" w:cs="Aptos"/>
                <w:b/>
                <w:bCs/>
                <w:color w:val="000000" w:themeColor="text1"/>
              </w:rPr>
              <w:t>Google Classroom</w:t>
            </w:r>
          </w:p>
          <w:p w:rsidRPr="65F5193A" w:rsidR="003707A7" w:rsidP="02531731" w:rsidRDefault="4A4C5E7F" w14:paraId="1F8EF54C" w14:textId="08555125">
            <w:pPr>
              <w:pStyle w:val="ListParagraph"/>
              <w:numPr>
                <w:ilvl w:val="1"/>
                <w:numId w:val="19"/>
              </w:numPr>
              <w:shd w:val="clear" w:color="auto" w:fill="FFFFFF" w:themeFill="background1"/>
              <w:spacing w:before="240" w:after="240"/>
              <w:rPr>
                <w:rFonts w:ascii="Aptos" w:hAnsi="Aptos" w:eastAsia="Aptos" w:cs="Aptos"/>
                <w:color w:val="000000" w:themeColor="text1"/>
              </w:rPr>
            </w:pPr>
            <w:r w:rsidRPr="02531731">
              <w:rPr>
                <w:rFonts w:ascii="Aptos" w:hAnsi="Aptos" w:eastAsia="Aptos" w:cs="Aptos"/>
                <w:color w:val="000000" w:themeColor="text1"/>
              </w:rPr>
              <w:t>Paper 1 and Paper 2 revision guides</w:t>
            </w:r>
          </w:p>
          <w:p w:rsidRPr="65F5193A" w:rsidR="003707A7" w:rsidP="02531731" w:rsidRDefault="4A4C5E7F" w14:paraId="3F92080F" w14:textId="255DB6CC">
            <w:pPr>
              <w:pStyle w:val="ListParagraph"/>
              <w:numPr>
                <w:ilvl w:val="1"/>
                <w:numId w:val="19"/>
              </w:numPr>
              <w:shd w:val="clear" w:color="auto" w:fill="FFFFFF" w:themeFill="background1"/>
              <w:spacing w:before="240" w:after="240"/>
              <w:rPr>
                <w:rFonts w:ascii="Aptos" w:hAnsi="Aptos" w:eastAsia="Aptos" w:cs="Aptos"/>
                <w:color w:val="000000" w:themeColor="text1"/>
              </w:rPr>
            </w:pPr>
            <w:r w:rsidRPr="02531731">
              <w:rPr>
                <w:rFonts w:ascii="Aptos" w:hAnsi="Aptos" w:eastAsia="Aptos" w:cs="Aptos"/>
                <w:color w:val="000000" w:themeColor="text1"/>
              </w:rPr>
              <w:t>Additional lesson resources and exam practice</w:t>
            </w:r>
          </w:p>
          <w:p w:rsidRPr="65F5193A" w:rsidR="003707A7" w:rsidP="379E8511" w:rsidRDefault="003707A7" w14:paraId="2030DFC2" w14:textId="27C36A9A">
            <w:pPr>
              <w:rPr>
                <w:rFonts w:eastAsiaTheme="minorEastAsia"/>
              </w:rPr>
            </w:pPr>
          </w:p>
        </w:tc>
        <w:tc>
          <w:tcPr>
            <w:tcW w:w="2679" w:type="dxa"/>
            <w:tcMar/>
          </w:tcPr>
          <w:p w:rsidRPr="65F5193A" w:rsidR="003707A7" w:rsidP="02531731" w:rsidRDefault="4A4C5E7F" w14:paraId="505F2E90" w14:textId="487F0EDB">
            <w:r w:rsidRPr="02531731">
              <w:rPr>
                <w:rFonts w:ascii="Aptos" w:hAnsi="Aptos" w:eastAsia="Aptos" w:cs="Aptos"/>
                <w:color w:val="000000" w:themeColor="text1"/>
              </w:rPr>
              <w:t>Past Papers</w:t>
            </w:r>
          </w:p>
          <w:p w:rsidRPr="65F5193A" w:rsidR="003707A7" w:rsidP="02531731" w:rsidRDefault="003707A7" w14:paraId="2D0EC845" w14:textId="23C4CBE5">
            <w:pPr>
              <w:rPr>
                <w:rFonts w:ascii="Aptos" w:hAnsi="Aptos" w:eastAsia="Aptos" w:cs="Aptos"/>
                <w:color w:val="000000" w:themeColor="text1"/>
              </w:rPr>
            </w:pPr>
          </w:p>
          <w:p w:rsidRPr="65F5193A" w:rsidR="003707A7" w:rsidP="170CB49B" w:rsidRDefault="4A4C5E7F" w14:paraId="0C5054EB" w14:textId="7170E78D">
            <w:pPr>
              <w:pStyle w:val="Normal"/>
              <w:rPr>
                <w:rFonts w:ascii="Aptos" w:hAnsi="Aptos" w:eastAsia="Aptos" w:cs="Aptos"/>
                <w:b w:val="1"/>
                <w:bCs w:val="1"/>
                <w:color w:val="000000" w:themeColor="text1"/>
              </w:rPr>
            </w:pPr>
            <w:hyperlink r:id="Rbc58bd98bb484b65">
              <w:r w:rsidRPr="170CB49B" w:rsidR="430D9086">
                <w:rPr>
                  <w:rStyle w:val="Hyperlink"/>
                  <w:rFonts w:ascii="Aptos" w:hAnsi="Aptos" w:eastAsia="Aptos" w:cs="Aptos"/>
                  <w:noProof w:val="0"/>
                  <w:sz w:val="24"/>
                  <w:szCs w:val="24"/>
                  <w:lang w:val="en-GB"/>
                </w:rPr>
                <w:t>AQA GCSE Computer Science Past Papers [PDFs &amp; Mark Schemes]</w:t>
              </w:r>
            </w:hyperlink>
            <w:r w:rsidRPr="170CB49B" w:rsidR="430D9086">
              <w:rPr>
                <w:rFonts w:ascii="Aptos" w:hAnsi="Aptos" w:eastAsia="Aptos" w:cs="Aptos"/>
                <w:noProof w:val="0"/>
                <w:sz w:val="24"/>
                <w:szCs w:val="24"/>
                <w:lang w:val="en-GB"/>
              </w:rPr>
              <w:t xml:space="preserve"> </w:t>
            </w:r>
            <w:hyperlink r:id="Rfe30f3dbd6bc415f">
              <w:r w:rsidRPr="170CB49B" w:rsidR="6254EE08">
                <w:rPr>
                  <w:rStyle w:val="Hyperlink"/>
                  <w:rFonts w:ascii="Aptos" w:hAnsi="Aptos" w:eastAsia="Aptos" w:cs="Aptos"/>
                  <w:color w:val="000000" w:themeColor="text1" w:themeTint="FF" w:themeShade="FF"/>
                </w:rPr>
                <w:t>/</w:t>
              </w:r>
            </w:hyperlink>
          </w:p>
          <w:p w:rsidRPr="65F5193A" w:rsidR="003707A7" w:rsidP="02531731" w:rsidRDefault="003707A7" w14:paraId="1DA85025" w14:textId="0BE58FC5"/>
          <w:p w:rsidRPr="65F5193A" w:rsidR="003707A7" w:rsidP="02531731" w:rsidRDefault="003707A7" w14:paraId="0E04CCC7" w14:textId="77496B30">
            <w:pPr>
              <w:rPr>
                <w:rFonts w:eastAsiaTheme="minorEastAsia"/>
              </w:rPr>
            </w:pPr>
          </w:p>
        </w:tc>
      </w:tr>
      <w:tr w:rsidR="00BD3228" w:rsidTr="170CB49B" w14:paraId="03CA4FAA" w14:textId="77777777">
        <w:tc>
          <w:tcPr>
            <w:tcW w:w="1696" w:type="dxa"/>
            <w:tcMar/>
          </w:tcPr>
          <w:p w:rsidR="00BD3228" w:rsidP="170CB49B" w:rsidRDefault="00BD3228" w14:paraId="52043C00" w14:textId="77777777">
            <w:pPr>
              <w:jc w:val="center"/>
              <w:rPr>
                <w:rFonts w:eastAsia="游明朝" w:eastAsiaTheme="minorEastAsia"/>
                <w:b w:val="1"/>
                <w:bCs w:val="1"/>
              </w:rPr>
            </w:pPr>
            <w:r w:rsidRPr="170CB49B" w:rsidR="2DBD8DBB">
              <w:rPr>
                <w:rFonts w:eastAsia="游明朝" w:eastAsiaTheme="minorEastAsia"/>
                <w:b w:val="1"/>
                <w:bCs w:val="1"/>
              </w:rPr>
              <w:t xml:space="preserve">GCSE PE </w:t>
            </w:r>
          </w:p>
        </w:tc>
        <w:tc>
          <w:tcPr>
            <w:tcW w:w="3544" w:type="dxa"/>
            <w:tcMar/>
          </w:tcPr>
          <w:p w:rsidR="00BD3228" w:rsidP="00A87795" w:rsidRDefault="00BD3228" w14:paraId="077EA35F" w14:textId="77777777">
            <w:pPr>
              <w:pStyle w:val="ListParagraph"/>
              <w:numPr>
                <w:ilvl w:val="0"/>
                <w:numId w:val="19"/>
              </w:numPr>
              <w:ind w:left="468" w:hanging="283"/>
              <w:rPr>
                <w:rFonts w:eastAsiaTheme="minorEastAsia"/>
              </w:rPr>
            </w:pPr>
            <w:r w:rsidRPr="65F5193A">
              <w:rPr>
                <w:rFonts w:eastAsiaTheme="minorEastAsia"/>
              </w:rPr>
              <w:t>The PE Classroom – revision activities set each week (quizzes, flashcards, mock exam questions).</w:t>
            </w:r>
          </w:p>
          <w:p w:rsidR="00BD3228" w:rsidP="00A87795" w:rsidRDefault="00BD3228" w14:paraId="204E1F0C" w14:textId="77777777">
            <w:pPr>
              <w:pStyle w:val="ListParagraph"/>
              <w:numPr>
                <w:ilvl w:val="0"/>
                <w:numId w:val="19"/>
              </w:numPr>
              <w:ind w:left="468" w:hanging="283"/>
              <w:rPr>
                <w:rFonts w:eastAsiaTheme="minorEastAsia"/>
              </w:rPr>
            </w:pPr>
            <w:r w:rsidRPr="65F5193A">
              <w:rPr>
                <w:rFonts w:eastAsiaTheme="minorEastAsia"/>
                <w:color w:val="FF0000"/>
              </w:rPr>
              <w:t xml:space="preserve"> </w:t>
            </w:r>
            <w:r w:rsidRPr="65F5193A">
              <w:rPr>
                <w:rFonts w:eastAsiaTheme="minorEastAsia"/>
              </w:rPr>
              <w:t>Attending practical intervention sessions during tutor time and fortnightly after school session.</w:t>
            </w:r>
          </w:p>
          <w:p w:rsidR="00BD3228" w:rsidP="00A87795" w:rsidRDefault="00BD3228" w14:paraId="7009D74A" w14:textId="77777777">
            <w:pPr>
              <w:ind w:left="468" w:hanging="283"/>
              <w:rPr>
                <w:rFonts w:eastAsiaTheme="minorEastAsia"/>
              </w:rPr>
            </w:pPr>
          </w:p>
        </w:tc>
        <w:tc>
          <w:tcPr>
            <w:tcW w:w="7752" w:type="dxa"/>
            <w:tcMar/>
          </w:tcPr>
          <w:p w:rsidR="00BD3228" w:rsidP="00BD3228" w:rsidRDefault="00BD3228" w14:paraId="44951A1C" w14:textId="77777777">
            <w:pPr>
              <w:pStyle w:val="ListParagraph"/>
              <w:numPr>
                <w:ilvl w:val="0"/>
                <w:numId w:val="19"/>
              </w:numPr>
              <w:rPr>
                <w:rFonts w:eastAsiaTheme="minorEastAsia"/>
              </w:rPr>
            </w:pPr>
            <w:r w:rsidRPr="65F5193A">
              <w:rPr>
                <w:rFonts w:eastAsiaTheme="minorEastAsia"/>
              </w:rPr>
              <w:t xml:space="preserve">The PE Classroom – an online platform which has been bought in by Trafalgar School to support students with revision. This includes the specification, quizzing and exam style questions. </w:t>
            </w:r>
          </w:p>
          <w:p w:rsidR="00BD3228" w:rsidP="00BD3228" w:rsidRDefault="00BD3228" w14:paraId="27177120" w14:textId="77777777">
            <w:pPr>
              <w:rPr>
                <w:rFonts w:eastAsiaTheme="minorEastAsia"/>
              </w:rPr>
            </w:pPr>
          </w:p>
          <w:p w:rsidR="00BD3228" w:rsidP="00BD3228" w:rsidRDefault="00BD3228" w14:paraId="495BA101" w14:textId="77777777">
            <w:pPr>
              <w:pStyle w:val="ListParagraph"/>
              <w:ind w:left="360"/>
            </w:pPr>
            <w:hyperlink r:id="rId49">
              <w:r w:rsidRPr="65F5193A">
                <w:rPr>
                  <w:rStyle w:val="Hyperlink"/>
                  <w:rFonts w:eastAsiaTheme="minorEastAsia"/>
                  <w:color w:val="1155CC"/>
                </w:rPr>
                <w:t>https://thepeclassroom.com/gcse-pe-edexcel/</w:t>
              </w:r>
            </w:hyperlink>
          </w:p>
          <w:p w:rsidR="00BD3228" w:rsidP="00BD3228" w:rsidRDefault="00BD3228" w14:paraId="5B3C8F09" w14:textId="77777777">
            <w:pPr>
              <w:pStyle w:val="ListParagraph"/>
              <w:ind w:left="360"/>
              <w:rPr>
                <w:rFonts w:eastAsiaTheme="minorEastAsia"/>
                <w:color w:val="1155CC"/>
                <w:u w:val="single"/>
              </w:rPr>
            </w:pPr>
          </w:p>
          <w:p w:rsidR="00BD3228" w:rsidP="00BD3228" w:rsidRDefault="00BD3228" w14:paraId="3D1EABF9" w14:textId="77777777">
            <w:pPr>
              <w:rPr>
                <w:rFonts w:eastAsiaTheme="minorEastAsia"/>
              </w:rPr>
            </w:pPr>
            <w:r w:rsidRPr="65F5193A">
              <w:rPr>
                <w:rFonts w:eastAsiaTheme="minorEastAsia"/>
              </w:rPr>
              <w:t>Google Classroom:</w:t>
            </w:r>
          </w:p>
          <w:p w:rsidR="00BD3228" w:rsidP="00BD3228" w:rsidRDefault="00BD3228" w14:paraId="5CB841E0" w14:textId="77777777">
            <w:pPr>
              <w:pStyle w:val="ListParagraph"/>
              <w:numPr>
                <w:ilvl w:val="0"/>
                <w:numId w:val="4"/>
              </w:numPr>
              <w:rPr>
                <w:rFonts w:eastAsiaTheme="minorEastAsia"/>
              </w:rPr>
            </w:pPr>
            <w:r w:rsidRPr="65F5193A">
              <w:rPr>
                <w:rFonts w:eastAsiaTheme="minorEastAsia"/>
              </w:rPr>
              <w:t xml:space="preserve">Knowledge organisers provided by teachers </w:t>
            </w:r>
          </w:p>
          <w:p w:rsidR="00BD3228" w:rsidP="00BD3228" w:rsidRDefault="00BD3228" w14:paraId="23C42716" w14:textId="77777777">
            <w:pPr>
              <w:pStyle w:val="ListParagraph"/>
              <w:numPr>
                <w:ilvl w:val="0"/>
                <w:numId w:val="4"/>
              </w:numPr>
              <w:rPr>
                <w:rFonts w:eastAsiaTheme="minorEastAsia"/>
              </w:rPr>
            </w:pPr>
            <w:r w:rsidRPr="65F5193A">
              <w:rPr>
                <w:rFonts w:eastAsiaTheme="minorEastAsia"/>
              </w:rPr>
              <w:t xml:space="preserve">Flashcards provided by teachers </w:t>
            </w:r>
          </w:p>
          <w:p w:rsidR="00BD3228" w:rsidP="00BD3228" w:rsidRDefault="00BD3228" w14:paraId="371C425F" w14:textId="77777777">
            <w:pPr>
              <w:pStyle w:val="ListParagraph"/>
              <w:numPr>
                <w:ilvl w:val="0"/>
                <w:numId w:val="4"/>
              </w:numPr>
              <w:rPr>
                <w:rFonts w:eastAsiaTheme="minorEastAsia"/>
              </w:rPr>
            </w:pPr>
            <w:r w:rsidRPr="65F5193A">
              <w:rPr>
                <w:rFonts w:eastAsiaTheme="minorEastAsia"/>
              </w:rPr>
              <w:t>Everlearner Masterclass on Most Examined Topics and Common Misconceptions</w:t>
            </w:r>
          </w:p>
          <w:p w:rsidR="00BD3228" w:rsidP="00BD3228" w:rsidRDefault="00BD3228" w14:paraId="522B0603" w14:textId="77777777">
            <w:pPr>
              <w:pStyle w:val="ListParagraph"/>
              <w:rPr>
                <w:rFonts w:eastAsiaTheme="minorEastAsia"/>
              </w:rPr>
            </w:pPr>
            <w:hyperlink r:id="rId50">
              <w:r w:rsidRPr="65F5193A">
                <w:rPr>
                  <w:rStyle w:val="Hyperlink"/>
                  <w:rFonts w:eastAsiaTheme="minorEastAsia"/>
                </w:rPr>
                <w:t>2024 Edexcel GCSE PE Revision Hub</w:t>
              </w:r>
            </w:hyperlink>
            <w:r w:rsidRPr="65F5193A">
              <w:rPr>
                <w:rFonts w:eastAsiaTheme="minorEastAsia"/>
              </w:rPr>
              <w:t xml:space="preserve"> </w:t>
            </w:r>
          </w:p>
        </w:tc>
        <w:tc>
          <w:tcPr>
            <w:tcW w:w="2679" w:type="dxa"/>
            <w:tcMar/>
          </w:tcPr>
          <w:p w:rsidR="00BD3228" w:rsidP="00BD3228" w:rsidRDefault="00BD3228" w14:paraId="57927037" w14:textId="77777777">
            <w:r w:rsidRPr="65F5193A">
              <w:rPr>
                <w:rFonts w:eastAsiaTheme="minorEastAsia"/>
              </w:rPr>
              <w:t>Revision Guide:</w:t>
            </w:r>
          </w:p>
          <w:p w:rsidR="00BD3228" w:rsidP="00BD3228" w:rsidRDefault="00BD3228" w14:paraId="27E7C0A1" w14:textId="77777777">
            <w:pPr>
              <w:rPr>
                <w:rFonts w:ascii="Aptos" w:hAnsi="Aptos" w:eastAsia="Aptos" w:cs="Aptos"/>
              </w:rPr>
            </w:pPr>
            <w:hyperlink r:id="rId51">
              <w:r w:rsidRPr="65F5193A">
                <w:rPr>
                  <w:rStyle w:val="Hyperlink"/>
                  <w:rFonts w:ascii="Aptos" w:hAnsi="Aptos" w:eastAsia="Aptos" w:cs="Aptos"/>
                </w:rPr>
                <w:t>Pearson REVISE Edexcel GCSE (9-1) Physical Education Revision Guide: For 2024 and 2025 assessments and exams - incl. free online edition : Simister, Jan: Amazon.co.uk: Books</w:t>
              </w:r>
            </w:hyperlink>
          </w:p>
          <w:p w:rsidR="00BD3228" w:rsidP="00BD3228" w:rsidRDefault="00BD3228" w14:paraId="00D5A161" w14:textId="77777777">
            <w:pPr>
              <w:pStyle w:val="ListParagraph"/>
              <w:ind w:left="360"/>
              <w:rPr>
                <w:rFonts w:eastAsiaTheme="minorEastAsia"/>
              </w:rPr>
            </w:pPr>
          </w:p>
          <w:p w:rsidR="00BD3228" w:rsidP="00BD3228" w:rsidRDefault="00BD3228" w14:paraId="1E9CC541" w14:textId="77777777">
            <w:pPr>
              <w:rPr>
                <w:rFonts w:eastAsiaTheme="minorEastAsia"/>
              </w:rPr>
            </w:pPr>
            <w:r w:rsidRPr="65F5193A">
              <w:rPr>
                <w:rFonts w:eastAsiaTheme="minorEastAsia"/>
              </w:rPr>
              <w:t xml:space="preserve">Past Papers: </w:t>
            </w:r>
          </w:p>
          <w:p w:rsidR="00BD3228" w:rsidP="00BD3228" w:rsidRDefault="00BD3228" w14:paraId="0CE33739" w14:textId="5208F8B3">
            <w:pPr>
              <w:rPr>
                <w:rFonts w:eastAsiaTheme="minorEastAsia"/>
              </w:rPr>
            </w:pPr>
            <w:hyperlink w:anchor="filterQuery=Pearson-UK:Category%2FExam-materials" r:id="rId52">
              <w:r w:rsidRPr="65F5193A">
                <w:rPr>
                  <w:rStyle w:val="Hyperlink"/>
                  <w:rFonts w:eastAsiaTheme="minorEastAsia"/>
                </w:rPr>
                <w:t>Edexcel GCSE Physical Education (2016) | Pearson qualifications</w:t>
              </w:r>
            </w:hyperlink>
          </w:p>
        </w:tc>
      </w:tr>
      <w:tr w:rsidR="00BD3228" w:rsidTr="170CB49B" w14:paraId="494332E0" w14:textId="77777777">
        <w:trPr>
          <w:trHeight w:val="1845"/>
        </w:trPr>
        <w:tc>
          <w:tcPr>
            <w:tcW w:w="1696" w:type="dxa"/>
            <w:tcMar/>
          </w:tcPr>
          <w:p w:rsidR="00BD3228" w:rsidP="170CB49B" w:rsidRDefault="00BD3228" w14:paraId="035EEAF4" w14:textId="77777777">
            <w:pPr>
              <w:jc w:val="center"/>
              <w:rPr>
                <w:b w:val="1"/>
                <w:bCs w:val="1"/>
              </w:rPr>
            </w:pPr>
            <w:r w:rsidRPr="170CB49B" w:rsidR="2DBD8DBB">
              <w:rPr>
                <w:b w:val="1"/>
                <w:bCs w:val="1"/>
              </w:rPr>
              <w:t>Geography</w:t>
            </w:r>
          </w:p>
          <w:p w:rsidR="00BD3228" w:rsidP="00BD3228" w:rsidRDefault="00BD3228" w14:paraId="6B683CF9" w14:textId="77777777">
            <w:pPr>
              <w:jc w:val="center"/>
            </w:pPr>
          </w:p>
        </w:tc>
        <w:tc>
          <w:tcPr>
            <w:tcW w:w="3544" w:type="dxa"/>
            <w:tcMar/>
          </w:tcPr>
          <w:p w:rsidR="00BD3228" w:rsidP="00A87795" w:rsidRDefault="00BD3228" w14:paraId="18F80E5A" w14:textId="77777777">
            <w:pPr>
              <w:pStyle w:val="ListParagraph"/>
              <w:numPr>
                <w:ilvl w:val="0"/>
                <w:numId w:val="5"/>
              </w:numPr>
              <w:ind w:left="468" w:hanging="283"/>
              <w:rPr>
                <w:rFonts w:eastAsiaTheme="minorEastAsia"/>
              </w:rPr>
            </w:pPr>
            <w:r w:rsidRPr="65F5193A">
              <w:rPr>
                <w:rFonts w:eastAsiaTheme="minorEastAsia"/>
              </w:rPr>
              <w:t xml:space="preserve">Exam Questions </w:t>
            </w:r>
          </w:p>
          <w:p w:rsidR="00BD3228" w:rsidP="00A87795" w:rsidRDefault="00BD3228" w14:paraId="7F4B49C4" w14:textId="77777777">
            <w:pPr>
              <w:pStyle w:val="ListParagraph"/>
              <w:numPr>
                <w:ilvl w:val="0"/>
                <w:numId w:val="5"/>
              </w:numPr>
              <w:ind w:left="468" w:hanging="283"/>
              <w:rPr>
                <w:rFonts w:eastAsiaTheme="minorEastAsia"/>
              </w:rPr>
            </w:pPr>
            <w:r w:rsidRPr="65F5193A">
              <w:rPr>
                <w:rFonts w:eastAsiaTheme="minorEastAsia"/>
              </w:rPr>
              <w:t xml:space="preserve">Quizlet flashcards </w:t>
            </w:r>
          </w:p>
          <w:p w:rsidR="00BD3228" w:rsidP="00A87795" w:rsidRDefault="00BD3228" w14:paraId="0659D174" w14:textId="77777777">
            <w:pPr>
              <w:pStyle w:val="ListParagraph"/>
              <w:numPr>
                <w:ilvl w:val="0"/>
                <w:numId w:val="5"/>
              </w:numPr>
              <w:ind w:left="468" w:hanging="283"/>
              <w:rPr>
                <w:rFonts w:eastAsiaTheme="minorEastAsia"/>
              </w:rPr>
            </w:pPr>
            <w:r w:rsidRPr="65F5193A">
              <w:rPr>
                <w:rFonts w:eastAsiaTheme="minorEastAsia"/>
              </w:rPr>
              <w:t xml:space="preserve">Revision flashcards </w:t>
            </w:r>
          </w:p>
          <w:p w:rsidR="00BD3228" w:rsidP="00A87795" w:rsidRDefault="00BD3228" w14:paraId="3EC4FC53" w14:textId="77777777">
            <w:pPr>
              <w:pStyle w:val="ListParagraph"/>
              <w:numPr>
                <w:ilvl w:val="0"/>
                <w:numId w:val="5"/>
              </w:numPr>
              <w:ind w:left="468" w:hanging="283"/>
              <w:rPr>
                <w:rFonts w:eastAsiaTheme="minorEastAsia"/>
              </w:rPr>
            </w:pPr>
            <w:r w:rsidRPr="65F5193A">
              <w:rPr>
                <w:rFonts w:eastAsiaTheme="minorEastAsia"/>
              </w:rPr>
              <w:t xml:space="preserve">Revision clocks </w:t>
            </w:r>
          </w:p>
          <w:p w:rsidR="00BD3228" w:rsidP="00A87795" w:rsidRDefault="00BD3228" w14:paraId="2610C3F0" w14:textId="77777777">
            <w:pPr>
              <w:pStyle w:val="ListParagraph"/>
              <w:ind w:left="468" w:hanging="283"/>
              <w:rPr>
                <w:rFonts w:eastAsiaTheme="minorEastAsia"/>
              </w:rPr>
            </w:pPr>
          </w:p>
        </w:tc>
        <w:tc>
          <w:tcPr>
            <w:tcW w:w="7752" w:type="dxa"/>
            <w:tcMar/>
          </w:tcPr>
          <w:p w:rsidR="00BD3228" w:rsidP="00BD3228" w:rsidRDefault="00BD3228" w14:paraId="693258B1" w14:textId="77777777">
            <w:pPr>
              <w:pStyle w:val="ListParagraph"/>
              <w:numPr>
                <w:ilvl w:val="0"/>
                <w:numId w:val="5"/>
              </w:numPr>
              <w:rPr>
                <w:rFonts w:eastAsiaTheme="minorEastAsia"/>
                <w:color w:val="242424"/>
              </w:rPr>
            </w:pPr>
            <w:r w:rsidRPr="04BF0A4B">
              <w:rPr>
                <w:rFonts w:eastAsiaTheme="minorEastAsia"/>
                <w:color w:val="242424"/>
              </w:rPr>
              <w:t xml:space="preserve">Questions booklets </w:t>
            </w:r>
          </w:p>
          <w:p w:rsidR="00BD3228" w:rsidP="00BD3228" w:rsidRDefault="00BD3228" w14:paraId="4B817536" w14:textId="77777777">
            <w:pPr>
              <w:pStyle w:val="ListParagraph"/>
              <w:numPr>
                <w:ilvl w:val="0"/>
                <w:numId w:val="5"/>
              </w:numPr>
              <w:rPr>
                <w:rFonts w:eastAsiaTheme="minorEastAsia"/>
                <w:color w:val="242424"/>
              </w:rPr>
            </w:pPr>
            <w:r w:rsidRPr="04BF0A4B">
              <w:rPr>
                <w:rFonts w:eastAsiaTheme="minorEastAsia"/>
                <w:color w:val="242424"/>
              </w:rPr>
              <w:t xml:space="preserve">SENECA </w:t>
            </w:r>
          </w:p>
          <w:p w:rsidR="00BD3228" w:rsidP="00BD3228" w:rsidRDefault="00BD3228" w14:paraId="407A7C92" w14:textId="77777777">
            <w:pPr>
              <w:pStyle w:val="ListParagraph"/>
              <w:numPr>
                <w:ilvl w:val="0"/>
                <w:numId w:val="5"/>
              </w:numPr>
              <w:rPr>
                <w:rFonts w:eastAsiaTheme="minorEastAsia"/>
                <w:color w:val="242424"/>
              </w:rPr>
            </w:pPr>
            <w:r w:rsidRPr="04BF0A4B">
              <w:rPr>
                <w:rFonts w:eastAsiaTheme="minorEastAsia"/>
                <w:color w:val="242424"/>
              </w:rPr>
              <w:t xml:space="preserve">Subject cheat sheets </w:t>
            </w:r>
          </w:p>
          <w:p w:rsidR="00BD3228" w:rsidP="00BD3228" w:rsidRDefault="00BD3228" w14:paraId="3609D2B8" w14:textId="77777777">
            <w:pPr>
              <w:pStyle w:val="ListParagraph"/>
              <w:numPr>
                <w:ilvl w:val="0"/>
                <w:numId w:val="5"/>
              </w:numPr>
              <w:rPr>
                <w:rFonts w:eastAsiaTheme="minorEastAsia"/>
                <w:color w:val="242424"/>
              </w:rPr>
            </w:pPr>
            <w:r w:rsidRPr="04BF0A4B">
              <w:rPr>
                <w:rFonts w:eastAsiaTheme="minorEastAsia"/>
                <w:color w:val="242424"/>
              </w:rPr>
              <w:t>Knowledge organisers</w:t>
            </w:r>
          </w:p>
          <w:p w:rsidR="00BD3228" w:rsidP="00BD3228" w:rsidRDefault="00BD3228" w14:paraId="31E5A2FA" w14:textId="77777777">
            <w:pPr>
              <w:pStyle w:val="ListParagraph"/>
              <w:numPr>
                <w:ilvl w:val="0"/>
                <w:numId w:val="5"/>
              </w:numPr>
              <w:rPr>
                <w:rFonts w:eastAsiaTheme="minorEastAsia"/>
                <w:color w:val="242424"/>
              </w:rPr>
            </w:pPr>
            <w:r w:rsidRPr="04BF0A4B">
              <w:rPr>
                <w:rFonts w:eastAsiaTheme="minorEastAsia"/>
                <w:color w:val="242424"/>
              </w:rPr>
              <w:t xml:space="preserve">Past papers </w:t>
            </w:r>
          </w:p>
          <w:p w:rsidR="00BD3228" w:rsidP="00BD3228" w:rsidRDefault="00BD3228" w14:paraId="51AA2B42" w14:textId="77777777">
            <w:pPr>
              <w:pStyle w:val="ListParagraph"/>
              <w:numPr>
                <w:ilvl w:val="0"/>
                <w:numId w:val="5"/>
              </w:numPr>
            </w:pPr>
            <w:r w:rsidRPr="04BF0A4B">
              <w:rPr>
                <w:rFonts w:eastAsiaTheme="minorEastAsia"/>
                <w:color w:val="242424"/>
              </w:rPr>
              <w:t>Tutor2U YouTube links:</w:t>
            </w:r>
            <w:r w:rsidRPr="65F5193A">
              <w:rPr>
                <w:rFonts w:ascii="Calibri" w:hAnsi="Calibri" w:eastAsia="Calibri" w:cs="Calibri"/>
                <w:color w:val="242424"/>
              </w:rPr>
              <w:t xml:space="preserve"> </w:t>
            </w:r>
            <w:hyperlink r:id="rId53">
              <w:r w:rsidRPr="65F5193A">
                <w:rPr>
                  <w:rStyle w:val="Hyperlink"/>
                </w:rPr>
                <w:t>What is an Ecosystem? | AQA GCSE Geography | Ecosystems 1</w:t>
              </w:r>
            </w:hyperlink>
            <w:r w:rsidRPr="65F5193A">
              <w:t xml:space="preserve"> </w:t>
            </w:r>
          </w:p>
          <w:p w:rsidR="00BD3228" w:rsidP="00BD3228" w:rsidRDefault="00BD3228" w14:paraId="084A6609" w14:textId="77777777">
            <w:pPr>
              <w:pStyle w:val="ListParagraph"/>
              <w:numPr>
                <w:ilvl w:val="0"/>
                <w:numId w:val="5"/>
              </w:numPr>
            </w:pPr>
            <w:r w:rsidRPr="65F5193A">
              <w:t xml:space="preserve">Fortnightly interventions sessions: </w:t>
            </w:r>
          </w:p>
          <w:p w:rsidR="00BD3228" w:rsidP="00BD3228" w:rsidRDefault="00BD3228" w14:paraId="29391FB1" w14:textId="77777777">
            <w:pPr>
              <w:pStyle w:val="ListParagraph"/>
            </w:pPr>
            <w:r w:rsidRPr="65F5193A">
              <w:rPr>
                <w:b/>
                <w:bCs/>
                <w:i/>
                <w:iCs/>
                <w:u w:val="single"/>
              </w:rPr>
              <w:t xml:space="preserve">Monday Week A </w:t>
            </w:r>
          </w:p>
          <w:p w:rsidR="00BD3228" w:rsidP="00BD3228" w:rsidRDefault="00BD3228" w14:paraId="0F819A87" w14:textId="77777777">
            <w:pPr>
              <w:pStyle w:val="ListParagraph"/>
              <w:rPr>
                <w:b/>
                <w:bCs/>
                <w:i/>
                <w:iCs/>
                <w:u w:val="single"/>
              </w:rPr>
            </w:pPr>
          </w:p>
          <w:p w:rsidR="00BD3228" w:rsidP="00BD3228" w:rsidRDefault="00BD3228" w14:paraId="7A11DC9F" w14:textId="77777777">
            <w:pPr>
              <w:rPr>
                <w:b/>
                <w:bCs/>
                <w:i/>
                <w:iCs/>
                <w:u w:val="single"/>
              </w:rPr>
            </w:pPr>
          </w:p>
        </w:tc>
        <w:tc>
          <w:tcPr>
            <w:tcW w:w="2679" w:type="dxa"/>
            <w:tcMar/>
          </w:tcPr>
          <w:p w:rsidR="00BD3228" w:rsidP="175F92C6" w:rsidRDefault="00BD3228" w14:paraId="1A49A6B7" w14:textId="77777777">
            <w:r>
              <w:t xml:space="preserve">Past papers on the AQA website: </w:t>
            </w:r>
            <w:hyperlink r:id="rId54">
              <w:r w:rsidRPr="65F5193A">
                <w:rPr>
                  <w:rStyle w:val="Hyperlink"/>
                </w:rPr>
                <w:t>GCSE Geography 8035 | Assessment Resources | AQA</w:t>
              </w:r>
            </w:hyperlink>
          </w:p>
          <w:p w:rsidR="00BD3228" w:rsidP="00BD3228" w:rsidRDefault="00BD3228" w14:paraId="168D8423" w14:textId="77777777">
            <w:pPr>
              <w:pStyle w:val="ListParagraph"/>
            </w:pPr>
          </w:p>
          <w:p w:rsidR="00BD3228" w:rsidP="175F92C6" w:rsidRDefault="00BD3228" w14:paraId="4E12FB65" w14:textId="77777777">
            <w:r w:rsidRPr="65F5193A">
              <w:t xml:space="preserve">BBC bitesize: </w:t>
            </w:r>
            <w:hyperlink r:id="rId55">
              <w:r w:rsidRPr="65F5193A">
                <w:rPr>
                  <w:rStyle w:val="Hyperlink"/>
                </w:rPr>
                <w:t>GCSE Geography - AQA - BBC Bitesize</w:t>
              </w:r>
            </w:hyperlink>
          </w:p>
        </w:tc>
      </w:tr>
      <w:tr w:rsidR="00BD3228" w:rsidTr="170CB49B" w14:paraId="7D924A26" w14:textId="77777777">
        <w:tc>
          <w:tcPr>
            <w:tcW w:w="1696" w:type="dxa"/>
            <w:tcMar/>
          </w:tcPr>
          <w:p w:rsidR="00BD3228" w:rsidP="170CB49B" w:rsidRDefault="00BD3228" w14:paraId="32038568" w14:textId="77777777">
            <w:pPr>
              <w:jc w:val="center"/>
              <w:rPr>
                <w:rFonts w:eastAsia="游明朝" w:eastAsiaTheme="minorEastAsia"/>
                <w:b w:val="1"/>
                <w:bCs w:val="1"/>
              </w:rPr>
            </w:pPr>
            <w:r w:rsidRPr="170CB49B" w:rsidR="2DBD8DBB">
              <w:rPr>
                <w:rFonts w:eastAsia="游明朝" w:eastAsiaTheme="minorEastAsia"/>
                <w:b w:val="1"/>
                <w:bCs w:val="1"/>
              </w:rPr>
              <w:t xml:space="preserve">Health and Social Care </w:t>
            </w:r>
          </w:p>
        </w:tc>
        <w:tc>
          <w:tcPr>
            <w:tcW w:w="3544" w:type="dxa"/>
            <w:tcMar/>
          </w:tcPr>
          <w:p w:rsidR="00BD3228" w:rsidP="00A87795" w:rsidRDefault="00BD3228" w14:paraId="4C21ABF1" w14:textId="77777777">
            <w:pPr>
              <w:pStyle w:val="ListParagraph"/>
              <w:numPr>
                <w:ilvl w:val="0"/>
                <w:numId w:val="19"/>
              </w:numPr>
              <w:ind w:left="468" w:hanging="283"/>
              <w:rPr>
                <w:rFonts w:eastAsiaTheme="minorEastAsia"/>
              </w:rPr>
            </w:pPr>
            <w:r w:rsidRPr="65F5193A">
              <w:rPr>
                <w:rFonts w:eastAsiaTheme="minorEastAsia"/>
              </w:rPr>
              <w:t>Attending fortnightly intervention sessions for those who are re-submitting coursework</w:t>
            </w:r>
          </w:p>
          <w:p w:rsidR="00BD3228" w:rsidP="00A87795" w:rsidRDefault="00BD3228" w14:paraId="42CE0921" w14:textId="77777777">
            <w:pPr>
              <w:pStyle w:val="ListParagraph"/>
              <w:numPr>
                <w:ilvl w:val="0"/>
                <w:numId w:val="19"/>
              </w:numPr>
              <w:ind w:left="468" w:hanging="283"/>
              <w:rPr>
                <w:rFonts w:eastAsiaTheme="minorEastAsia"/>
              </w:rPr>
            </w:pPr>
            <w:r w:rsidRPr="65F5193A">
              <w:rPr>
                <w:rFonts w:eastAsiaTheme="minorEastAsia"/>
              </w:rPr>
              <w:t xml:space="preserve">Exam question practice </w:t>
            </w:r>
          </w:p>
          <w:p w:rsidR="00BD3228" w:rsidP="00A87795" w:rsidRDefault="00BD3228" w14:paraId="754102E3" w14:textId="77777777">
            <w:pPr>
              <w:pStyle w:val="ListParagraph"/>
              <w:numPr>
                <w:ilvl w:val="0"/>
                <w:numId w:val="19"/>
              </w:numPr>
              <w:ind w:left="468" w:hanging="283"/>
              <w:rPr>
                <w:rFonts w:eastAsiaTheme="minorEastAsia"/>
              </w:rPr>
            </w:pPr>
            <w:r w:rsidRPr="65F5193A">
              <w:rPr>
                <w:rFonts w:eastAsiaTheme="minorEastAsia"/>
              </w:rPr>
              <w:t>End of unit revision booklets (when appropriate)</w:t>
            </w:r>
          </w:p>
          <w:p w:rsidR="00BD3228" w:rsidP="00A87795" w:rsidRDefault="00BD3228" w14:paraId="5A18BEBE" w14:textId="77777777">
            <w:pPr>
              <w:pStyle w:val="ListParagraph"/>
              <w:ind w:left="468" w:hanging="283"/>
              <w:rPr>
                <w:rFonts w:eastAsiaTheme="minorEastAsia"/>
              </w:rPr>
            </w:pPr>
          </w:p>
        </w:tc>
        <w:tc>
          <w:tcPr>
            <w:tcW w:w="7752" w:type="dxa"/>
            <w:tcMar/>
          </w:tcPr>
          <w:p w:rsidR="00BD3228" w:rsidP="00BD3228" w:rsidRDefault="00BD3228" w14:paraId="025A57AB" w14:textId="77777777">
            <w:pPr>
              <w:pStyle w:val="ListParagraph"/>
              <w:numPr>
                <w:ilvl w:val="0"/>
                <w:numId w:val="7"/>
              </w:numPr>
              <w:rPr>
                <w:rFonts w:eastAsiaTheme="minorEastAsia"/>
              </w:rPr>
            </w:pPr>
            <w:r w:rsidRPr="65F5193A">
              <w:rPr>
                <w:rFonts w:eastAsiaTheme="minorEastAsia"/>
              </w:rPr>
              <w:t>Google Classroom:</w:t>
            </w:r>
          </w:p>
          <w:p w:rsidR="00BD3228" w:rsidP="00BD3228" w:rsidRDefault="00BD3228" w14:paraId="5EE1EA06" w14:textId="77777777">
            <w:pPr>
              <w:pStyle w:val="ListParagraph"/>
              <w:numPr>
                <w:ilvl w:val="0"/>
                <w:numId w:val="16"/>
              </w:numPr>
              <w:rPr>
                <w:rFonts w:eastAsiaTheme="minorEastAsia"/>
              </w:rPr>
            </w:pPr>
            <w:r w:rsidRPr="65F5193A">
              <w:rPr>
                <w:rFonts w:eastAsiaTheme="minorEastAsia"/>
              </w:rPr>
              <w:t>Revision powerpoints (used in lesson)</w:t>
            </w:r>
          </w:p>
          <w:p w:rsidR="00BD3228" w:rsidP="00BD3228" w:rsidRDefault="00BD3228" w14:paraId="1BDBDD26" w14:textId="77777777">
            <w:pPr>
              <w:pStyle w:val="ListParagraph"/>
              <w:numPr>
                <w:ilvl w:val="0"/>
                <w:numId w:val="16"/>
              </w:numPr>
              <w:rPr>
                <w:rFonts w:eastAsiaTheme="minorEastAsia"/>
              </w:rPr>
            </w:pPr>
            <w:r w:rsidRPr="65F5193A">
              <w:rPr>
                <w:rFonts w:eastAsiaTheme="minorEastAsia"/>
              </w:rPr>
              <w:t>Knowledge organisers</w:t>
            </w:r>
          </w:p>
          <w:p w:rsidR="00BD3228" w:rsidP="00BD3228" w:rsidRDefault="00BD3228" w14:paraId="5CBFB3AD" w14:textId="77777777">
            <w:pPr>
              <w:pStyle w:val="ListParagraph"/>
              <w:numPr>
                <w:ilvl w:val="0"/>
                <w:numId w:val="16"/>
              </w:numPr>
              <w:rPr>
                <w:rFonts w:eastAsiaTheme="minorEastAsia"/>
              </w:rPr>
            </w:pPr>
            <w:r w:rsidRPr="65F5193A">
              <w:rPr>
                <w:rFonts w:eastAsiaTheme="minorEastAsia"/>
              </w:rPr>
              <w:t xml:space="preserve">Trafalgar Revision booklets </w:t>
            </w:r>
          </w:p>
          <w:p w:rsidR="00BD3228" w:rsidP="00BD3228" w:rsidRDefault="00BD3228" w14:paraId="415CC884" w14:textId="77777777">
            <w:pPr>
              <w:ind w:left="360"/>
              <w:rPr>
                <w:rFonts w:eastAsiaTheme="minorEastAsia"/>
              </w:rPr>
            </w:pPr>
          </w:p>
          <w:p w:rsidR="00BD3228" w:rsidP="00BD3228" w:rsidRDefault="00BD3228" w14:paraId="1F855389" w14:textId="77777777">
            <w:pPr>
              <w:pStyle w:val="ListParagraph"/>
              <w:numPr>
                <w:ilvl w:val="0"/>
                <w:numId w:val="7"/>
              </w:numPr>
              <w:rPr>
                <w:rFonts w:eastAsiaTheme="minorEastAsia"/>
              </w:rPr>
            </w:pPr>
            <w:r w:rsidRPr="65F5193A">
              <w:rPr>
                <w:rFonts w:eastAsiaTheme="minorEastAsia"/>
              </w:rPr>
              <w:t>Past exam papers and mark schemes – all questions completed and handed in will be marked by teacher</w:t>
            </w:r>
          </w:p>
          <w:p w:rsidR="00BD3228" w:rsidP="00BD3228" w:rsidRDefault="00BD3228" w14:paraId="58E2719B" w14:textId="77777777">
            <w:pPr>
              <w:pStyle w:val="ListParagraph"/>
              <w:ind w:left="360"/>
              <w:rPr>
                <w:rFonts w:eastAsiaTheme="minorEastAsia"/>
              </w:rPr>
            </w:pPr>
            <w:hyperlink r:id="rId56">
              <w:r w:rsidRPr="65F5193A">
                <w:rPr>
                  <w:rStyle w:val="Hyperlink"/>
                  <w:rFonts w:eastAsiaTheme="minorEastAsia"/>
                </w:rPr>
                <w:t>https://www.ocr.org.uk/qualifications/cambridge-nationals/health-and-social-care-level-1-2-j835/assessment/</w:t>
              </w:r>
            </w:hyperlink>
          </w:p>
          <w:p w:rsidR="00BD3228" w:rsidP="00BD3228" w:rsidRDefault="00BD3228" w14:paraId="022D220D" w14:textId="77777777">
            <w:pPr>
              <w:pStyle w:val="ListParagraph"/>
              <w:ind w:left="360"/>
              <w:rPr>
                <w:rFonts w:eastAsiaTheme="minorEastAsia"/>
              </w:rPr>
            </w:pPr>
          </w:p>
        </w:tc>
        <w:tc>
          <w:tcPr>
            <w:tcW w:w="2679" w:type="dxa"/>
            <w:tcMar/>
          </w:tcPr>
          <w:p w:rsidR="00BD3228" w:rsidP="00BD3228" w:rsidRDefault="00BD3228" w14:paraId="187FFEED" w14:textId="77777777">
            <w:r w:rsidRPr="65F5193A">
              <w:rPr>
                <w:rFonts w:eastAsiaTheme="minorEastAsia"/>
              </w:rPr>
              <w:t>Revision Guide:</w:t>
            </w:r>
          </w:p>
          <w:p w:rsidR="00BD3228" w:rsidP="00BD3228" w:rsidRDefault="00BD3228" w14:paraId="01639867" w14:textId="77777777">
            <w:pPr>
              <w:rPr>
                <w:rFonts w:eastAsiaTheme="minorEastAsia"/>
              </w:rPr>
            </w:pPr>
          </w:p>
          <w:p w:rsidR="00BD3228" w:rsidP="00BD3228" w:rsidRDefault="00BD3228" w14:paraId="64DA6AC7" w14:textId="77777777">
            <w:pPr>
              <w:rPr>
                <w:rFonts w:eastAsiaTheme="minorEastAsia"/>
              </w:rPr>
            </w:pPr>
            <w:hyperlink r:id="rId57">
              <w:r w:rsidRPr="65F5193A">
                <w:rPr>
                  <w:rStyle w:val="Hyperlink"/>
                  <w:rFonts w:eastAsiaTheme="minorEastAsia"/>
                </w:rPr>
                <w:t>My Revision Notes: Level 1/Level 2 Cambridge National in Health &amp; Social Care: Second Edition: Amazon.co.uk: Adams, Judith: 9781398351240: Books</w:t>
              </w:r>
            </w:hyperlink>
          </w:p>
          <w:p w:rsidR="00BD3228" w:rsidP="00BD3228" w:rsidRDefault="00BD3228" w14:paraId="2A3F3973" w14:textId="77777777">
            <w:r w:rsidRPr="65F5193A">
              <w:rPr>
                <w:rFonts w:eastAsiaTheme="minorEastAsia"/>
              </w:rPr>
              <w:t>Past papers:</w:t>
            </w:r>
          </w:p>
          <w:p w:rsidR="00BD3228" w:rsidP="00BD3228" w:rsidRDefault="00BD3228" w14:paraId="568BB7F5" w14:textId="77777777">
            <w:pPr>
              <w:rPr>
                <w:rFonts w:eastAsiaTheme="minorEastAsia"/>
              </w:rPr>
            </w:pPr>
          </w:p>
          <w:p w:rsidR="00BD3228" w:rsidP="00BD3228" w:rsidRDefault="00BD3228" w14:paraId="491D2146" w14:textId="77777777">
            <w:pPr>
              <w:rPr>
                <w:rFonts w:eastAsiaTheme="minorEastAsia"/>
              </w:rPr>
            </w:pPr>
            <w:hyperlink r:id="rId58">
              <w:r w:rsidRPr="65F5193A">
                <w:rPr>
                  <w:rStyle w:val="Hyperlink"/>
                  <w:rFonts w:eastAsiaTheme="minorEastAsia"/>
                </w:rPr>
                <w:t>https://www.ocr.org.uk/qualifications/cambridge-nationals/health-and-social-care-level-1-2-j835/assessment/</w:t>
              </w:r>
            </w:hyperlink>
          </w:p>
        </w:tc>
      </w:tr>
      <w:tr w:rsidR="00BD3228" w:rsidTr="170CB49B" w14:paraId="233C832B" w14:textId="77777777">
        <w:trPr>
          <w:trHeight w:val="1845"/>
        </w:trPr>
        <w:tc>
          <w:tcPr>
            <w:tcW w:w="1696" w:type="dxa"/>
            <w:tcMar/>
          </w:tcPr>
          <w:p w:rsidR="00BD3228" w:rsidP="170CB49B" w:rsidRDefault="00BD3228" w14:paraId="70339E32" w14:textId="77777777">
            <w:pPr>
              <w:jc w:val="center"/>
              <w:rPr>
                <w:b w:val="1"/>
                <w:bCs w:val="1"/>
              </w:rPr>
            </w:pPr>
            <w:r w:rsidRPr="170CB49B" w:rsidR="2DBD8DBB">
              <w:rPr>
                <w:b w:val="1"/>
                <w:bCs w:val="1"/>
              </w:rPr>
              <w:t>History</w:t>
            </w:r>
          </w:p>
        </w:tc>
        <w:tc>
          <w:tcPr>
            <w:tcW w:w="3544" w:type="dxa"/>
            <w:tcMar/>
          </w:tcPr>
          <w:p w:rsidR="00BD3228" w:rsidP="00A87795" w:rsidRDefault="00BD3228" w14:paraId="0F825D86" w14:textId="77777777">
            <w:pPr>
              <w:pStyle w:val="ListParagraph"/>
              <w:numPr>
                <w:ilvl w:val="0"/>
                <w:numId w:val="26"/>
              </w:numPr>
              <w:ind w:left="468" w:hanging="283"/>
            </w:pPr>
            <w:r>
              <w:t>Exam questions</w:t>
            </w:r>
          </w:p>
          <w:p w:rsidR="00BD3228" w:rsidP="00A87795" w:rsidRDefault="00BD3228" w14:paraId="174A94FB" w14:textId="77777777">
            <w:pPr>
              <w:pStyle w:val="ListParagraph"/>
              <w:numPr>
                <w:ilvl w:val="0"/>
                <w:numId w:val="26"/>
              </w:numPr>
              <w:ind w:left="468" w:hanging="283"/>
            </w:pPr>
            <w:r>
              <w:t>BBC bitesize guided reading with comprehension questions</w:t>
            </w:r>
          </w:p>
          <w:p w:rsidR="00BD3228" w:rsidP="00A87795" w:rsidRDefault="00BD3228" w14:paraId="2342169C" w14:textId="77777777">
            <w:pPr>
              <w:pStyle w:val="ListParagraph"/>
              <w:numPr>
                <w:ilvl w:val="0"/>
                <w:numId w:val="26"/>
              </w:numPr>
              <w:ind w:left="468" w:hanging="283"/>
            </w:pPr>
            <w:r>
              <w:t>GCSE pods</w:t>
            </w:r>
          </w:p>
          <w:p w:rsidR="00BD3228" w:rsidP="00A87795" w:rsidRDefault="00BD3228" w14:paraId="396A25B4" w14:textId="77777777">
            <w:pPr>
              <w:ind w:left="468" w:hanging="283"/>
              <w:jc w:val="center"/>
            </w:pPr>
          </w:p>
        </w:tc>
        <w:tc>
          <w:tcPr>
            <w:tcW w:w="7752" w:type="dxa"/>
            <w:tcMar/>
          </w:tcPr>
          <w:p w:rsidR="00BD3228" w:rsidP="170CB49B" w:rsidRDefault="00BD3228" w14:paraId="6851F364" w14:textId="642BB081">
            <w:pPr>
              <w:rPr>
                <w:b w:val="1"/>
                <w:bCs w:val="1"/>
              </w:rPr>
            </w:pPr>
            <w:r w:rsidRPr="170CB49B" w:rsidR="63448E6B">
              <w:rPr>
                <w:b w:val="1"/>
                <w:bCs w:val="1"/>
              </w:rPr>
              <w:t>Intervention sessions after school: Monday (Week A)</w:t>
            </w:r>
          </w:p>
          <w:p w:rsidR="00BD3228" w:rsidP="00BD3228" w:rsidRDefault="00BD3228" w14:paraId="6FA6D02C" w14:textId="78EEE069">
            <w:r w:rsidR="2DBD8DBB">
              <w:rPr/>
              <w:t>Revision guide from the exam board</w:t>
            </w:r>
          </w:p>
          <w:p w:rsidR="00BD3228" w:rsidP="00BD3228" w:rsidRDefault="00BD3228" w14:paraId="6D8D0B43" w14:textId="77777777"/>
          <w:p w:rsidR="00BD3228" w:rsidP="00BD3228" w:rsidRDefault="00BD3228" w14:paraId="56F5FD1A" w14:textId="77777777">
            <w:hyperlink r:id="rId59">
              <w:r w:rsidRPr="65F5193A">
                <w:rPr>
                  <w:rStyle w:val="Hyperlink"/>
                </w:rPr>
                <w:t>https://www.amazon.co.uk/My-Revision-Notes-Eduqas-History/dp/1510403825/ref=asc_df_1510403825?mcid=3e76e5addd0a387aaee18288a1772f56&amp;th=1&amp;psc=1&amp;tag=googshopuk-21&amp;linkCode=df0&amp;hvadid=697250157568&amp;hvpos=&amp;hvnetw=g&amp;hvrand=7106733408082839125&amp;hvpone=&amp;hvptwo=&amp;hvqmt=&amp;hvdev=c&amp;hvdvcmdl=&amp;hvlocint=&amp;hvlocphy=9045012&amp;hvtargid=pla-564615211385&amp;psc=1&amp;hvocijid=7106733408082839125-1510403825-&amp;hvexpln=0&amp;gad_source=1</w:t>
              </w:r>
            </w:hyperlink>
          </w:p>
          <w:p w:rsidR="00BD3228" w:rsidP="00BD3228" w:rsidRDefault="00BD3228" w14:paraId="35FBC0B6" w14:textId="77777777"/>
          <w:p w:rsidR="00BD3228" w:rsidP="00790086" w:rsidRDefault="00BD3228" w14:paraId="161CE009" w14:textId="77777777">
            <w:pPr>
              <w:pStyle w:val="ListParagraph"/>
              <w:numPr>
                <w:ilvl w:val="0"/>
                <w:numId w:val="23"/>
              </w:numPr>
            </w:pPr>
            <w:r>
              <w:t>Knowledge organisers on Google Classroom</w:t>
            </w:r>
          </w:p>
          <w:p w:rsidR="00BD3228" w:rsidP="00790086" w:rsidRDefault="00BD3228" w14:paraId="6CCB6B8B" w14:textId="77777777">
            <w:pPr>
              <w:pStyle w:val="ListParagraph"/>
              <w:numPr>
                <w:ilvl w:val="0"/>
                <w:numId w:val="23"/>
              </w:numPr>
            </w:pPr>
            <w:r>
              <w:t>Lessons on Google Classroom</w:t>
            </w:r>
          </w:p>
          <w:p w:rsidR="00BD3228" w:rsidP="00790086" w:rsidRDefault="00BD3228" w14:paraId="52E9AF21" w14:textId="77777777">
            <w:pPr>
              <w:pStyle w:val="ListParagraph"/>
              <w:numPr>
                <w:ilvl w:val="0"/>
                <w:numId w:val="23"/>
              </w:numPr>
            </w:pPr>
            <w:r>
              <w:t>BBC Bitesize</w:t>
            </w:r>
          </w:p>
          <w:p w:rsidR="00BD3228" w:rsidP="00BD3228" w:rsidRDefault="00BD3228" w14:paraId="69F053BC" w14:textId="77777777"/>
        </w:tc>
        <w:tc>
          <w:tcPr>
            <w:tcW w:w="2679" w:type="dxa"/>
            <w:tcMar/>
          </w:tcPr>
          <w:p w:rsidR="00BD3228" w:rsidP="0A3475BC" w:rsidRDefault="00BD3228" w14:paraId="49E5BCA8" w14:textId="4D95AFB3">
            <w:r>
              <w:t>All past papers on</w:t>
            </w:r>
          </w:p>
          <w:p w:rsidR="00BD3228" w:rsidP="00BD3228" w:rsidRDefault="00BD3228" w14:paraId="629257BB" w14:textId="2909EA3D">
            <w:r>
              <w:t>WJEC EDUQAS website for download with mark schemes</w:t>
            </w:r>
          </w:p>
        </w:tc>
      </w:tr>
      <w:tr w:rsidR="00BD3228" w:rsidTr="170CB49B" w14:paraId="122EB91D" w14:textId="77777777">
        <w:trPr>
          <w:trHeight w:val="1845"/>
        </w:trPr>
        <w:tc>
          <w:tcPr>
            <w:tcW w:w="1696" w:type="dxa"/>
            <w:tcMar/>
          </w:tcPr>
          <w:p w:rsidR="00BD3228" w:rsidP="170CB49B" w:rsidRDefault="00BD3228" w14:paraId="6380C11D" w14:textId="77777777">
            <w:pPr>
              <w:jc w:val="center"/>
              <w:rPr>
                <w:b w:val="1"/>
                <w:bCs w:val="1"/>
              </w:rPr>
            </w:pPr>
            <w:r w:rsidRPr="170CB49B" w:rsidR="2DBD8DBB">
              <w:rPr>
                <w:b w:val="1"/>
                <w:bCs w:val="1"/>
              </w:rPr>
              <w:t>Languages</w:t>
            </w:r>
          </w:p>
          <w:p w:rsidR="00BD3228" w:rsidP="170CB49B" w:rsidRDefault="00BD3228" w14:paraId="5D7D7416" w14:textId="77777777">
            <w:pPr>
              <w:jc w:val="center"/>
              <w:rPr>
                <w:b w:val="1"/>
                <w:bCs w:val="1"/>
              </w:rPr>
            </w:pPr>
            <w:r w:rsidRPr="170CB49B" w:rsidR="2DBD8DBB">
              <w:rPr>
                <w:b w:val="1"/>
                <w:bCs w:val="1"/>
              </w:rPr>
              <w:t>(French, German and Spanish)</w:t>
            </w:r>
          </w:p>
        </w:tc>
        <w:tc>
          <w:tcPr>
            <w:tcW w:w="3544" w:type="dxa"/>
            <w:tcMar/>
          </w:tcPr>
          <w:p w:rsidR="00BD3228" w:rsidP="00A87795" w:rsidRDefault="00BD3228" w14:paraId="30DB682E" w14:textId="77777777">
            <w:pPr>
              <w:pStyle w:val="ListParagraph"/>
              <w:numPr>
                <w:ilvl w:val="0"/>
                <w:numId w:val="5"/>
              </w:numPr>
              <w:ind w:left="468" w:hanging="283"/>
              <w:rPr>
                <w:rFonts w:eastAsiaTheme="minorEastAsia"/>
              </w:rPr>
            </w:pPr>
            <w:r w:rsidRPr="65F5193A">
              <w:rPr>
                <w:rFonts w:eastAsiaTheme="minorEastAsia"/>
              </w:rPr>
              <w:t xml:space="preserve">Preparing draft answers for speaking unprepared conversation and memorise. </w:t>
            </w:r>
          </w:p>
          <w:p w:rsidR="00BD3228" w:rsidP="00A87795" w:rsidRDefault="00BD3228" w14:paraId="6C386DAC" w14:textId="77777777">
            <w:pPr>
              <w:pStyle w:val="ListParagraph"/>
              <w:numPr>
                <w:ilvl w:val="0"/>
                <w:numId w:val="5"/>
              </w:numPr>
              <w:ind w:left="468" w:hanging="283"/>
              <w:rPr>
                <w:rFonts w:eastAsiaTheme="minorEastAsia"/>
              </w:rPr>
            </w:pPr>
            <w:r w:rsidRPr="65F5193A">
              <w:rPr>
                <w:rFonts w:eastAsiaTheme="minorEastAsia"/>
              </w:rPr>
              <w:t>Log in in LanguageNut to revise key vocabulary from AQA.</w:t>
            </w:r>
          </w:p>
        </w:tc>
        <w:tc>
          <w:tcPr>
            <w:tcW w:w="7752" w:type="dxa"/>
            <w:tcMar/>
          </w:tcPr>
          <w:p w:rsidR="00BD3228" w:rsidP="00BD3228" w:rsidRDefault="00BD3228" w14:paraId="4BD44BD5" w14:textId="77777777">
            <w:pPr>
              <w:spacing w:before="240" w:after="240"/>
            </w:pPr>
            <w:r w:rsidRPr="65F5193A">
              <w:rPr>
                <w:rFonts w:eastAsiaTheme="minorEastAsia"/>
                <w:b/>
                <w:bCs/>
              </w:rPr>
              <w:t>Attend intervention sessions:</w:t>
            </w:r>
          </w:p>
          <w:p w:rsidR="00BD3228" w:rsidP="00BD3228" w:rsidRDefault="00BD3228" w14:paraId="2A6DF708" w14:textId="77777777">
            <w:pPr>
              <w:pStyle w:val="ListParagraph"/>
              <w:numPr>
                <w:ilvl w:val="0"/>
                <w:numId w:val="11"/>
              </w:numPr>
              <w:spacing w:before="240" w:after="240"/>
              <w:rPr>
                <w:rFonts w:eastAsiaTheme="minorEastAsia"/>
              </w:rPr>
            </w:pPr>
            <w:r w:rsidRPr="65F5193A">
              <w:rPr>
                <w:rFonts w:eastAsiaTheme="minorEastAsia"/>
              </w:rPr>
              <w:t xml:space="preserve">Intervention runs on </w:t>
            </w:r>
            <w:r w:rsidRPr="65F5193A">
              <w:rPr>
                <w:rFonts w:eastAsiaTheme="minorEastAsia"/>
                <w:b/>
                <w:bCs/>
              </w:rPr>
              <w:t>Thursday (B week)</w:t>
            </w:r>
            <w:r w:rsidRPr="65F5193A">
              <w:rPr>
                <w:rFonts w:eastAsiaTheme="minorEastAsia"/>
              </w:rPr>
              <w:t xml:space="preserve"> if there is no staff training, or </w:t>
            </w:r>
            <w:r w:rsidRPr="65F5193A">
              <w:rPr>
                <w:rFonts w:eastAsiaTheme="minorEastAsia"/>
                <w:b/>
                <w:bCs/>
              </w:rPr>
              <w:t>Wednesday (A week)</w:t>
            </w:r>
            <w:r w:rsidRPr="65F5193A">
              <w:rPr>
                <w:rFonts w:eastAsiaTheme="minorEastAsia"/>
              </w:rPr>
              <w:t>.</w:t>
            </w:r>
          </w:p>
          <w:p w:rsidR="3950A830" w:rsidP="4DF435B7" w:rsidRDefault="3950A830" w14:paraId="7F674090" w14:textId="07419D09">
            <w:pPr>
              <w:spacing w:before="240" w:after="240"/>
              <w:rPr>
                <w:rFonts w:eastAsiaTheme="minorEastAsia"/>
              </w:rPr>
            </w:pPr>
          </w:p>
          <w:p w:rsidR="00BD3228" w:rsidP="00BD3228" w:rsidRDefault="00BD3228" w14:paraId="57AAC0C7" w14:textId="77777777">
            <w:pPr>
              <w:spacing w:before="240" w:after="240"/>
              <w:rPr>
                <w:rFonts w:eastAsiaTheme="minorEastAsia"/>
                <w:b/>
                <w:bCs/>
              </w:rPr>
            </w:pPr>
            <w:r w:rsidRPr="65F5193A">
              <w:rPr>
                <w:rFonts w:eastAsiaTheme="minorEastAsia"/>
                <w:b/>
                <w:bCs/>
              </w:rPr>
              <w:t>Complete and memorise speaking questions</w:t>
            </w:r>
          </w:p>
          <w:p w:rsidR="00BD3228" w:rsidP="00BD3228" w:rsidRDefault="00BD3228" w14:paraId="4CB26816" w14:textId="77777777">
            <w:pPr>
              <w:pStyle w:val="ListParagraph"/>
              <w:numPr>
                <w:ilvl w:val="0"/>
                <w:numId w:val="19"/>
              </w:numPr>
              <w:spacing w:before="240" w:after="240"/>
              <w:rPr>
                <w:rFonts w:eastAsiaTheme="minorEastAsia"/>
              </w:rPr>
            </w:pPr>
            <w:r w:rsidRPr="65F5193A">
              <w:rPr>
                <w:rFonts w:eastAsiaTheme="minorEastAsia"/>
              </w:rPr>
              <w:t>Every student has a copy of the speaking questions on Google Classroom. Creating and learning a bank of speaking questions is essential and will significantly improve performance in the speaking exams.</w:t>
            </w:r>
          </w:p>
          <w:p w:rsidR="00BD3228" w:rsidP="00BD3228" w:rsidRDefault="00BD3228" w14:paraId="734FED01" w14:textId="77777777">
            <w:pPr>
              <w:spacing w:before="240" w:after="240"/>
              <w:rPr>
                <w:rFonts w:eastAsiaTheme="minorEastAsia"/>
              </w:rPr>
            </w:pPr>
            <w:r w:rsidRPr="65F5193A">
              <w:rPr>
                <w:rFonts w:eastAsiaTheme="minorEastAsia"/>
                <w:b/>
                <w:bCs/>
              </w:rPr>
              <w:t>Use Kerboodle for revision and independent study</w:t>
            </w:r>
          </w:p>
          <w:p w:rsidR="00BD3228" w:rsidP="00BD3228" w:rsidRDefault="00BD3228" w14:paraId="5C443779" w14:textId="77777777">
            <w:pPr>
              <w:pStyle w:val="ListParagraph"/>
              <w:numPr>
                <w:ilvl w:val="0"/>
                <w:numId w:val="3"/>
              </w:numPr>
              <w:spacing w:before="240" w:after="240"/>
              <w:rPr>
                <w:rFonts w:eastAsiaTheme="minorEastAsia"/>
              </w:rPr>
            </w:pPr>
            <w:r w:rsidRPr="65F5193A">
              <w:rPr>
                <w:rFonts w:eastAsiaTheme="minorEastAsia"/>
              </w:rPr>
              <w:t xml:space="preserve">All students have login details for </w:t>
            </w:r>
            <w:r w:rsidRPr="65F5193A">
              <w:rPr>
                <w:rFonts w:eastAsiaTheme="minorEastAsia"/>
                <w:b/>
                <w:bCs/>
              </w:rPr>
              <w:t>Kerboodle</w:t>
            </w:r>
            <w:r w:rsidRPr="65F5193A">
              <w:rPr>
                <w:rFonts w:eastAsiaTheme="minorEastAsia"/>
              </w:rPr>
              <w:t>, which provides access to the textbooks used in lessons.</w:t>
            </w:r>
          </w:p>
          <w:p w:rsidR="00BD3228" w:rsidP="00BD3228" w:rsidRDefault="00BD3228" w14:paraId="4010FD64" w14:textId="77777777">
            <w:pPr>
              <w:pStyle w:val="ListParagraph"/>
              <w:numPr>
                <w:ilvl w:val="0"/>
                <w:numId w:val="3"/>
              </w:numPr>
              <w:spacing w:before="240" w:after="240"/>
              <w:rPr>
                <w:rFonts w:eastAsiaTheme="minorEastAsia"/>
              </w:rPr>
            </w:pPr>
            <w:r w:rsidRPr="65F5193A">
              <w:rPr>
                <w:rFonts w:eastAsiaTheme="minorEastAsia"/>
              </w:rPr>
              <w:t>Kerboodle can be accessed at:</w:t>
            </w:r>
            <w:r>
              <w:br/>
            </w:r>
            <w:r w:rsidRPr="65F5193A">
              <w:rPr>
                <w:rFonts w:eastAsiaTheme="minorEastAsia"/>
              </w:rPr>
              <w:t xml:space="preserve"> </w:t>
            </w:r>
            <w:hyperlink r:id="rId60">
              <w:r w:rsidRPr="65F5193A">
                <w:rPr>
                  <w:rStyle w:val="Hyperlink"/>
                  <w:rFonts w:eastAsiaTheme="minorEastAsia"/>
                </w:rPr>
                <w:t>https://www.kerboodle.com</w:t>
              </w:r>
              <w:r>
                <w:br/>
              </w:r>
            </w:hyperlink>
            <w:r w:rsidRPr="65F5193A">
              <w:rPr>
                <w:rFonts w:eastAsiaTheme="minorEastAsia"/>
              </w:rPr>
              <w:t xml:space="preserve"> </w:t>
            </w:r>
            <w:r w:rsidRPr="65F5193A">
              <w:rPr>
                <w:rFonts w:eastAsiaTheme="minorEastAsia"/>
                <w:b/>
                <w:bCs/>
              </w:rPr>
              <w:t>Institution code:</w:t>
            </w:r>
            <w:r w:rsidRPr="65F5193A">
              <w:rPr>
                <w:rFonts w:eastAsiaTheme="minorEastAsia"/>
              </w:rPr>
              <w:t xml:space="preserve"> GRA3</w:t>
            </w:r>
          </w:p>
          <w:p w:rsidR="00BD3228" w:rsidP="00BD3228" w:rsidRDefault="00BD3228" w14:paraId="66D5B666" w14:textId="77777777">
            <w:pPr>
              <w:pStyle w:val="ListParagraph"/>
              <w:spacing w:before="240" w:after="240"/>
            </w:pPr>
            <w:r w:rsidRPr="65F5193A">
              <w:rPr>
                <w:rFonts w:eastAsiaTheme="minorEastAsia"/>
              </w:rPr>
              <w:t>Students can:</w:t>
            </w:r>
          </w:p>
          <w:p w:rsidR="00BD3228" w:rsidP="00BD3228" w:rsidRDefault="00BD3228" w14:paraId="2FC3556D" w14:textId="77777777">
            <w:pPr>
              <w:pStyle w:val="ListParagraph"/>
              <w:numPr>
                <w:ilvl w:val="0"/>
                <w:numId w:val="32"/>
              </w:numPr>
              <w:spacing w:before="240" w:after="240"/>
            </w:pPr>
            <w:r w:rsidRPr="65F5193A">
              <w:rPr>
                <w:rFonts w:eastAsiaTheme="minorEastAsia"/>
              </w:rPr>
              <w:t>Review lesson content</w:t>
            </w:r>
          </w:p>
          <w:p w:rsidR="00BD3228" w:rsidP="00BD3228" w:rsidRDefault="00BD3228" w14:paraId="73B0FF6D" w14:textId="77777777">
            <w:pPr>
              <w:pStyle w:val="ListParagraph"/>
              <w:numPr>
                <w:ilvl w:val="0"/>
                <w:numId w:val="32"/>
              </w:numPr>
              <w:spacing w:before="240" w:after="240"/>
            </w:pPr>
            <w:r w:rsidRPr="65F5193A">
              <w:rPr>
                <w:rFonts w:eastAsiaTheme="minorEastAsia"/>
              </w:rPr>
              <w:t>Complete interactive activities</w:t>
            </w:r>
          </w:p>
          <w:p w:rsidR="00BD3228" w:rsidP="00BD3228" w:rsidRDefault="00BD3228" w14:paraId="6843E7B7" w14:textId="77777777">
            <w:pPr>
              <w:pStyle w:val="ListParagraph"/>
              <w:numPr>
                <w:ilvl w:val="0"/>
                <w:numId w:val="32"/>
              </w:numPr>
              <w:spacing w:before="240" w:after="240"/>
              <w:rPr>
                <w:rFonts w:eastAsiaTheme="minorEastAsia"/>
              </w:rPr>
            </w:pPr>
            <w:r w:rsidRPr="65F5193A">
              <w:rPr>
                <w:rFonts w:eastAsiaTheme="minorEastAsia"/>
              </w:rPr>
              <w:t>Practise with exam-style questions and papers</w:t>
            </w:r>
          </w:p>
          <w:p w:rsidR="00BD3228" w:rsidP="00BD3228" w:rsidRDefault="00BD3228" w14:paraId="101D3FB5" w14:textId="77777777">
            <w:pPr>
              <w:pStyle w:val="ListParagraph"/>
              <w:numPr>
                <w:ilvl w:val="0"/>
                <w:numId w:val="32"/>
              </w:numPr>
              <w:spacing w:before="240" w:after="240"/>
              <w:rPr>
                <w:rFonts w:eastAsiaTheme="minorEastAsia"/>
              </w:rPr>
            </w:pPr>
          </w:p>
          <w:p w:rsidR="00BD3228" w:rsidP="00BD3228" w:rsidRDefault="00BD3228" w14:paraId="4D21CFA1" w14:textId="77777777">
            <w:pPr>
              <w:pStyle w:val="ListParagraph"/>
              <w:numPr>
                <w:ilvl w:val="0"/>
                <w:numId w:val="19"/>
              </w:numPr>
              <w:spacing w:before="240" w:after="240"/>
              <w:rPr>
                <w:rFonts w:eastAsiaTheme="minorEastAsia"/>
              </w:rPr>
            </w:pPr>
            <w:r w:rsidRPr="65F5193A">
              <w:rPr>
                <w:rFonts w:eastAsiaTheme="minorEastAsia"/>
                <w:b/>
                <w:bCs/>
              </w:rPr>
              <w:t>Use LanguageNut for vocabulary practice</w:t>
            </w:r>
            <w:r>
              <w:br/>
            </w:r>
            <w:r w:rsidRPr="65F5193A">
              <w:rPr>
                <w:rFonts w:eastAsiaTheme="minorEastAsia"/>
              </w:rPr>
              <w:t xml:space="preserve"> Students now have access to LanguageNut</w:t>
            </w:r>
            <w:r w:rsidRPr="65F5193A">
              <w:rPr>
                <w:rFonts w:eastAsiaTheme="minorEastAsia"/>
                <w:b/>
                <w:bCs/>
              </w:rPr>
              <w:t xml:space="preserve"> </w:t>
            </w:r>
            <w:r w:rsidRPr="65F5193A">
              <w:rPr>
                <w:rFonts w:eastAsiaTheme="minorEastAsia"/>
              </w:rPr>
              <w:t>, a new platform purchased by the trust. This resource is particularly recommended for building and revising vocabulary.</w:t>
            </w:r>
          </w:p>
          <w:p w:rsidR="00BD3228" w:rsidP="00BD3228" w:rsidRDefault="00BD3228" w14:paraId="25273B44" w14:textId="77777777">
            <w:pPr>
              <w:spacing w:before="240" w:after="240"/>
              <w:rPr>
                <w:rFonts w:eastAsiaTheme="minorEastAsia"/>
              </w:rPr>
            </w:pPr>
            <w:hyperlink r:id="rId61">
              <w:r w:rsidRPr="65F5193A">
                <w:rPr>
                  <w:rStyle w:val="Hyperlink"/>
                  <w:rFonts w:eastAsiaTheme="minorEastAsia"/>
                </w:rPr>
                <w:t>https://www.languagenut.com</w:t>
              </w:r>
            </w:hyperlink>
          </w:p>
          <w:p w:rsidR="00BD3228" w:rsidP="00BD3228" w:rsidRDefault="00BD3228" w14:paraId="6D196921" w14:textId="77777777">
            <w:pPr>
              <w:pStyle w:val="ListParagraph"/>
              <w:numPr>
                <w:ilvl w:val="0"/>
                <w:numId w:val="19"/>
              </w:numPr>
              <w:spacing w:before="240" w:after="240"/>
              <w:rPr>
                <w:rFonts w:eastAsiaTheme="minorEastAsia"/>
              </w:rPr>
            </w:pPr>
            <w:r w:rsidRPr="65F5193A">
              <w:rPr>
                <w:rFonts w:eastAsiaTheme="minorEastAsia"/>
                <w:b/>
                <w:bCs/>
              </w:rPr>
              <w:t>Paper-based resources</w:t>
            </w:r>
            <w:r>
              <w:br/>
            </w:r>
            <w:r w:rsidRPr="65F5193A">
              <w:rPr>
                <w:rFonts w:eastAsiaTheme="minorEastAsia"/>
              </w:rPr>
              <w:t xml:space="preserve"> Some students prefer working on paper. Vocabulary booklets have been issued, and additional copies are available on request from the languages' teacher</w:t>
            </w:r>
          </w:p>
          <w:p w:rsidR="00BD3228" w:rsidP="00BD3228" w:rsidRDefault="00BD3228" w14:paraId="02E3177F" w14:textId="77777777">
            <w:r w:rsidRPr="65F5193A">
              <w:rPr>
                <w:rFonts w:eastAsiaTheme="minorEastAsia"/>
                <w:b/>
                <w:bCs/>
                <w:color w:val="242424"/>
              </w:rPr>
              <w:t>Spanish bank of resources and revision available on:</w:t>
            </w:r>
          </w:p>
          <w:p w:rsidR="00BD3228" w:rsidP="00BD3228" w:rsidRDefault="00BD3228" w14:paraId="5D090407" w14:textId="77777777">
            <w:pPr>
              <w:rPr>
                <w:rFonts w:eastAsiaTheme="minorEastAsia"/>
                <w:b/>
                <w:bCs/>
                <w:color w:val="242424"/>
              </w:rPr>
            </w:pPr>
          </w:p>
          <w:p w:rsidR="00BD3228" w:rsidP="00BD3228" w:rsidRDefault="00BD3228" w14:paraId="3DEC76C8" w14:textId="77777777">
            <w:pPr>
              <w:rPr>
                <w:rFonts w:eastAsiaTheme="minorEastAsia"/>
                <w:b/>
                <w:bCs/>
                <w:color w:val="242424"/>
              </w:rPr>
            </w:pPr>
            <w:r w:rsidRPr="65F5193A">
              <w:rPr>
                <w:rFonts w:eastAsiaTheme="minorEastAsia"/>
                <w:b/>
                <w:bCs/>
                <w:color w:val="242424"/>
              </w:rPr>
              <w:t xml:space="preserve"> </w:t>
            </w:r>
            <w:hyperlink r:id="rId62">
              <w:r w:rsidRPr="65F5193A">
                <w:rPr>
                  <w:rStyle w:val="Hyperlink"/>
                  <w:rFonts w:eastAsiaTheme="minorEastAsia"/>
                  <w:b/>
                  <w:bCs/>
                </w:rPr>
                <w:t>https://padlet.com/srahmouni2/aqa-gcse-spanish-revision-resources-trafalgar-uluhu1n7sdsrb3bp</w:t>
              </w:r>
            </w:hyperlink>
            <w:r w:rsidRPr="65F5193A">
              <w:rPr>
                <w:rFonts w:eastAsiaTheme="minorEastAsia"/>
                <w:b/>
                <w:bCs/>
                <w:color w:val="242424"/>
              </w:rPr>
              <w:t xml:space="preserve"> </w:t>
            </w:r>
          </w:p>
          <w:p w:rsidR="00BD3228" w:rsidP="00BD3228" w:rsidRDefault="00BD3228" w14:paraId="3395B943" w14:textId="77777777">
            <w:pPr>
              <w:rPr>
                <w:rFonts w:eastAsiaTheme="minorEastAsia"/>
                <w:b/>
                <w:bCs/>
                <w:color w:val="242424"/>
              </w:rPr>
            </w:pPr>
          </w:p>
          <w:p w:rsidR="00BD3228" w:rsidP="00BD3228" w:rsidRDefault="00BD3228" w14:paraId="388A8DCE" w14:textId="77777777">
            <w:pPr>
              <w:rPr>
                <w:rFonts w:eastAsiaTheme="minorEastAsia"/>
                <w:b/>
                <w:bCs/>
                <w:color w:val="242424"/>
              </w:rPr>
            </w:pPr>
            <w:r w:rsidRPr="65F5193A">
              <w:rPr>
                <w:rFonts w:eastAsiaTheme="minorEastAsia"/>
                <w:b/>
                <w:bCs/>
                <w:color w:val="242424"/>
              </w:rPr>
              <w:t>French bank of resources and revision available on:</w:t>
            </w:r>
          </w:p>
          <w:p w:rsidR="00BD3228" w:rsidP="00BD3228" w:rsidRDefault="00BD3228" w14:paraId="366EED8E" w14:textId="77777777">
            <w:pPr>
              <w:rPr>
                <w:rFonts w:eastAsiaTheme="minorEastAsia"/>
              </w:rPr>
            </w:pPr>
            <w:hyperlink r:id="rId63">
              <w:r w:rsidRPr="65F5193A">
                <w:rPr>
                  <w:rStyle w:val="Hyperlink"/>
                  <w:rFonts w:eastAsiaTheme="minorEastAsia"/>
                </w:rPr>
                <w:t>https://padlet.com/simograv/mfl-teaching-based-on-e-p-i-approach-videos-and-blogs-sample-svi55fluxeolisi9</w:t>
              </w:r>
            </w:hyperlink>
          </w:p>
        </w:tc>
        <w:tc>
          <w:tcPr>
            <w:tcW w:w="2679" w:type="dxa"/>
            <w:tcMar/>
          </w:tcPr>
          <w:p w:rsidR="00BD3228" w:rsidP="00BD3228" w:rsidRDefault="00BA51B4" w14:paraId="589C32A2" w14:textId="0293D093">
            <w:r>
              <w:t>S</w:t>
            </w:r>
            <w:r w:rsidR="00554383">
              <w:t xml:space="preserve">panish </w:t>
            </w:r>
            <w:r w:rsidR="00DF5D20">
              <w:t xml:space="preserve">revision </w:t>
            </w:r>
            <w:r w:rsidR="00997817">
              <w:t>guide</w:t>
            </w:r>
            <w:r w:rsidR="00294A8F">
              <w:t>:</w:t>
            </w:r>
          </w:p>
          <w:p w:rsidR="00B47644" w:rsidP="00BD3228" w:rsidRDefault="00B47644" w14:paraId="1833B8E0" w14:textId="77777777"/>
          <w:p w:rsidR="00BD3228" w:rsidP="00BD3228" w:rsidRDefault="00BD3228" w14:paraId="7B4F46B7" w14:textId="62DB7566">
            <w:hyperlink r:id="rId64">
              <w:r w:rsidRPr="65F5193A">
                <w:rPr>
                  <w:rStyle w:val="Hyperlink"/>
                </w:rPr>
                <w:t>https://www.cgpbooks.co.uk/secondary-books/gcse/languages/spanish/spacub42-new-gcse-spanish-aqa-revision</w:t>
              </w:r>
            </w:hyperlink>
          </w:p>
          <w:p w:rsidR="00BD3228" w:rsidP="00BD3228" w:rsidRDefault="00BD3228" w14:paraId="2B58E0D4" w14:textId="77777777"/>
          <w:p w:rsidR="001C0272" w:rsidP="00BD3228" w:rsidRDefault="001C0272" w14:paraId="4793296A" w14:textId="77777777"/>
          <w:p w:rsidR="001C0272" w:rsidP="00BD3228" w:rsidRDefault="001C0272" w14:paraId="2798E120" w14:textId="77777777"/>
          <w:p w:rsidR="00BD3228" w:rsidP="00BD3228" w:rsidRDefault="004127B7" w14:paraId="0BB5F2B8" w14:textId="5C9C16F9">
            <w:r>
              <w:t>F</w:t>
            </w:r>
            <w:r w:rsidR="00630670">
              <w:t>rench revision guide</w:t>
            </w:r>
            <w:r w:rsidR="00360221">
              <w:t>:</w:t>
            </w:r>
          </w:p>
          <w:p w:rsidR="0048543E" w:rsidP="00BD3228" w:rsidRDefault="0048543E" w14:paraId="5079CEF9" w14:textId="77777777"/>
          <w:p w:rsidR="00BD3228" w:rsidP="00BD3228" w:rsidRDefault="00BD3228" w14:paraId="5E2D3E2E" w14:textId="14710FDA">
            <w:hyperlink r:id="rId65">
              <w:r w:rsidRPr="65F5193A">
                <w:rPr>
                  <w:rStyle w:val="Hyperlink"/>
                </w:rPr>
                <w:t>https://www.cgpbooks.co.uk/secondary-books/gcse/languages/french/facub42-new-gcse-french-aqa-revision-bundle</w:t>
              </w:r>
            </w:hyperlink>
          </w:p>
          <w:p w:rsidR="00BD3228" w:rsidP="00BD3228" w:rsidRDefault="00BD3228" w14:paraId="08B7538A" w14:textId="77777777"/>
          <w:p w:rsidR="00BD3228" w:rsidP="00BD3228" w:rsidRDefault="003218F1" w14:paraId="7C0C8D07" w14:textId="699C8F6D">
            <w:r>
              <w:t>G</w:t>
            </w:r>
            <w:r w:rsidR="00325EE5">
              <w:t>erman revision guide</w:t>
            </w:r>
            <w:r w:rsidR="00321CA7">
              <w:t>:</w:t>
            </w:r>
          </w:p>
          <w:p w:rsidR="00053EB2" w:rsidP="00BD3228" w:rsidRDefault="00053EB2" w14:paraId="34D18CB0" w14:textId="77777777"/>
          <w:p w:rsidR="00BD3228" w:rsidP="00BD3228" w:rsidRDefault="00BD3228" w14:paraId="088B32B8" w14:textId="42EA627F">
            <w:hyperlink r:id="rId66">
              <w:r w:rsidRPr="65F5193A">
                <w:rPr>
                  <w:rStyle w:val="Hyperlink"/>
                </w:rPr>
                <w:t>https://www.cgpbooks.co.uk/secondary-books/gcse/languages/german/dacub42-new-gcse-german-aqa-revision-bundle</w:t>
              </w:r>
            </w:hyperlink>
          </w:p>
          <w:p w:rsidR="00BD3228" w:rsidP="00BD3228" w:rsidRDefault="00BD3228" w14:paraId="5F2562FB" w14:textId="77777777"/>
          <w:p w:rsidR="00BD3228" w:rsidP="00BD3228" w:rsidRDefault="00BD3228" w14:paraId="3853227B" w14:textId="77777777"/>
          <w:p w:rsidR="00BD3228" w:rsidP="00BD3228" w:rsidRDefault="00BD3228" w14:paraId="685EA6B7" w14:textId="77777777">
            <w:r>
              <w:t xml:space="preserve">(limited amount of previous papers due to new specification, but old resources could be also handy: </w:t>
            </w:r>
            <w:hyperlink r:id="rId67">
              <w:r w:rsidRPr="65F5193A">
                <w:rPr>
                  <w:rStyle w:val="Hyperlink"/>
                </w:rPr>
                <w:t>https://www.pastpapers.languagesonline.org.uk/</w:t>
              </w:r>
            </w:hyperlink>
            <w:r>
              <w:t xml:space="preserve"> )</w:t>
            </w:r>
          </w:p>
        </w:tc>
      </w:tr>
      <w:tr w:rsidR="00BD3228" w:rsidTr="170CB49B" w14:paraId="7780324B" w14:textId="77777777">
        <w:trPr>
          <w:trHeight w:val="1965"/>
        </w:trPr>
        <w:tc>
          <w:tcPr>
            <w:tcW w:w="1696" w:type="dxa"/>
            <w:tcMar/>
          </w:tcPr>
          <w:p w:rsidR="00BD3228" w:rsidP="170CB49B" w:rsidRDefault="00BD3228" w14:paraId="25803FF7" w14:textId="77777777">
            <w:pPr>
              <w:jc w:val="center"/>
              <w:rPr>
                <w:b w:val="1"/>
                <w:bCs w:val="1"/>
              </w:rPr>
            </w:pPr>
            <w:r w:rsidRPr="170CB49B" w:rsidR="2DBD8DBB">
              <w:rPr>
                <w:b w:val="1"/>
                <w:bCs w:val="1"/>
              </w:rPr>
              <w:t>Performing Arts</w:t>
            </w:r>
          </w:p>
        </w:tc>
        <w:tc>
          <w:tcPr>
            <w:tcW w:w="3544" w:type="dxa"/>
            <w:tcMar/>
          </w:tcPr>
          <w:p w:rsidR="00BD3228" w:rsidP="00A87795" w:rsidRDefault="00BD3228" w14:paraId="4422A393" w14:textId="77777777">
            <w:pPr>
              <w:pStyle w:val="ListParagraph"/>
              <w:numPr>
                <w:ilvl w:val="0"/>
                <w:numId w:val="7"/>
              </w:numPr>
              <w:ind w:left="468" w:hanging="283"/>
            </w:pPr>
            <w:r>
              <w:t xml:space="preserve">Deadlines set for task to be completed for Coursework. Students expected to complete tasks/ act on feedback for home learning. </w:t>
            </w:r>
          </w:p>
          <w:p w:rsidR="00BD3228" w:rsidP="00A87795" w:rsidRDefault="00BD3228" w14:paraId="7FEA04C2" w14:textId="77777777">
            <w:pPr>
              <w:pStyle w:val="ListParagraph"/>
              <w:numPr>
                <w:ilvl w:val="0"/>
                <w:numId w:val="7"/>
              </w:numPr>
              <w:ind w:left="468" w:hanging="283"/>
            </w:pPr>
            <w:r>
              <w:t xml:space="preserve">Expectation to attend intervention to complete practical work. </w:t>
            </w:r>
          </w:p>
        </w:tc>
        <w:tc>
          <w:tcPr>
            <w:tcW w:w="7752" w:type="dxa"/>
            <w:tcMar/>
          </w:tcPr>
          <w:p w:rsidR="00BD3228" w:rsidP="00BD3228" w:rsidRDefault="00BD3228" w14:paraId="4FC575D2" w14:textId="77777777">
            <w:pPr>
              <w:pStyle w:val="ListParagraph"/>
              <w:numPr>
                <w:ilvl w:val="0"/>
                <w:numId w:val="7"/>
              </w:numPr>
            </w:pPr>
            <w:r>
              <w:t>No exam in performing arts. Students to use tracker document to improve coursework when feedback is given.</w:t>
            </w:r>
          </w:p>
        </w:tc>
        <w:tc>
          <w:tcPr>
            <w:tcW w:w="2679" w:type="dxa"/>
            <w:tcMar/>
          </w:tcPr>
          <w:p w:rsidR="00BD3228" w:rsidP="00BD3228" w:rsidRDefault="00BD3228" w14:paraId="6545D021" w14:textId="77777777">
            <w:hyperlink r:id="rId68">
              <w:r w:rsidRPr="65F5193A">
                <w:rPr>
                  <w:rStyle w:val="Hyperlink"/>
                </w:rPr>
                <w:t>Unit 1 Criteria</w:t>
              </w:r>
            </w:hyperlink>
          </w:p>
          <w:p w:rsidR="00BD3228" w:rsidP="00BD3228" w:rsidRDefault="00BD3228" w14:paraId="424E6FD5" w14:textId="77777777"/>
          <w:p w:rsidR="00BD3228" w:rsidP="00BD3228" w:rsidRDefault="00BD3228" w14:paraId="56252328" w14:textId="77777777">
            <w:hyperlink r:id="rId69">
              <w:r w:rsidRPr="65F5193A">
                <w:rPr>
                  <w:rStyle w:val="Hyperlink"/>
                </w:rPr>
                <w:t>Unit 2 Criteria</w:t>
              </w:r>
            </w:hyperlink>
          </w:p>
          <w:p w:rsidR="00BD3228" w:rsidP="00BD3228" w:rsidRDefault="00BD3228" w14:paraId="69C29B22" w14:textId="77777777"/>
          <w:p w:rsidR="00BD3228" w:rsidP="00BD3228" w:rsidRDefault="00BD3228" w14:paraId="69C64CE1" w14:textId="77777777">
            <w:hyperlink r:id="rId70">
              <w:r w:rsidRPr="65F5193A">
                <w:rPr>
                  <w:rStyle w:val="Hyperlink"/>
                </w:rPr>
                <w:t>Unit 3 Criteria</w:t>
              </w:r>
            </w:hyperlink>
          </w:p>
        </w:tc>
      </w:tr>
      <w:tr w:rsidR="00BD3228" w:rsidTr="170CB49B" w14:paraId="78FFB791" w14:textId="77777777">
        <w:trPr>
          <w:trHeight w:val="1845"/>
        </w:trPr>
        <w:tc>
          <w:tcPr>
            <w:tcW w:w="1696" w:type="dxa"/>
            <w:tcMar/>
          </w:tcPr>
          <w:p w:rsidRPr="005D7C8E" w:rsidR="00BD3228" w:rsidP="170CB49B" w:rsidRDefault="00BD3228" w14:paraId="5C84C527" w14:textId="77777777">
            <w:pPr>
              <w:jc w:val="center"/>
              <w:rPr>
                <w:b w:val="1"/>
                <w:bCs w:val="1"/>
              </w:rPr>
            </w:pPr>
            <w:r w:rsidRPr="170CB49B" w:rsidR="2DBD8DBB">
              <w:rPr>
                <w:b w:val="1"/>
                <w:bCs w:val="1"/>
              </w:rPr>
              <w:t>Sociology</w:t>
            </w:r>
          </w:p>
        </w:tc>
        <w:tc>
          <w:tcPr>
            <w:tcW w:w="3544" w:type="dxa"/>
            <w:tcMar/>
          </w:tcPr>
          <w:p w:rsidRPr="005D7C8E" w:rsidR="00BD3228" w:rsidP="170CB49B" w:rsidRDefault="00BD3228" w14:paraId="6C8C61BA" w14:textId="77777777">
            <w:pPr>
              <w:pStyle w:val="ListParagraph"/>
              <w:numPr>
                <w:ilvl w:val="0"/>
                <w:numId w:val="5"/>
              </w:numPr>
              <w:ind w:left="468" w:hanging="283"/>
              <w:rPr>
                <w:rFonts w:eastAsia="游明朝" w:eastAsiaTheme="minorEastAsia"/>
              </w:rPr>
            </w:pPr>
            <w:r w:rsidRPr="170CB49B" w:rsidR="2DBD8DBB">
              <w:rPr>
                <w:rFonts w:eastAsia="游明朝" w:eastAsiaTheme="minorEastAsia"/>
              </w:rPr>
              <w:t>Seneca assignments</w:t>
            </w:r>
          </w:p>
          <w:p w:rsidRPr="005D7C8E" w:rsidR="00BD3228" w:rsidP="170CB49B" w:rsidRDefault="00BD3228" w14:paraId="608E0060" w14:textId="77777777">
            <w:pPr>
              <w:pStyle w:val="ListParagraph"/>
              <w:numPr>
                <w:ilvl w:val="0"/>
                <w:numId w:val="5"/>
              </w:numPr>
              <w:ind w:left="468" w:hanging="283"/>
              <w:rPr>
                <w:rFonts w:eastAsia="游明朝" w:eastAsiaTheme="minorEastAsia"/>
              </w:rPr>
            </w:pPr>
            <w:r w:rsidRPr="170CB49B" w:rsidR="2DBD8DBB">
              <w:rPr>
                <w:rFonts w:eastAsia="游明朝" w:eastAsiaTheme="minorEastAsia"/>
              </w:rPr>
              <w:t>Exam questions</w:t>
            </w:r>
          </w:p>
          <w:p w:rsidRPr="005D7C8E" w:rsidR="00BD3228" w:rsidP="170CB49B" w:rsidRDefault="00BD3228" w14:paraId="42B13A9E" w14:textId="0FD5B768">
            <w:pPr>
              <w:pStyle w:val="ListParagraph"/>
              <w:numPr>
                <w:ilvl w:val="0"/>
                <w:numId w:val="5"/>
              </w:numPr>
              <w:ind w:left="468" w:hanging="283"/>
              <w:rPr>
                <w:rFonts w:eastAsia="游明朝" w:eastAsiaTheme="minorEastAsia"/>
              </w:rPr>
            </w:pPr>
            <w:r w:rsidRPr="170CB49B" w:rsidR="2DBD8DBB">
              <w:rPr>
                <w:rFonts w:eastAsia="游明朝" w:eastAsiaTheme="minorEastAsia"/>
              </w:rPr>
              <w:t>Content Revisio</w:t>
            </w:r>
            <w:r w:rsidRPr="170CB49B" w:rsidR="292230F7">
              <w:rPr>
                <w:rFonts w:eastAsia="游明朝" w:eastAsiaTheme="minorEastAsia"/>
              </w:rPr>
              <w:t>n</w:t>
            </w:r>
            <w:r w:rsidRPr="170CB49B" w:rsidR="3A344531">
              <w:rPr>
                <w:rFonts w:eastAsia="游明朝" w:eastAsiaTheme="minorEastAsia"/>
              </w:rPr>
              <w:t xml:space="preserve"> – flash cards and </w:t>
            </w:r>
            <w:r w:rsidRPr="170CB49B" w:rsidR="3A344531">
              <w:rPr>
                <w:rFonts w:eastAsia="游明朝" w:eastAsiaTheme="minorEastAsia"/>
              </w:rPr>
              <w:t>mind maps</w:t>
            </w:r>
          </w:p>
          <w:p w:rsidRPr="005D7C8E" w:rsidR="00BD3228" w:rsidP="170CB49B" w:rsidRDefault="00BD3228" w14:paraId="24228DC7" w14:textId="77777777">
            <w:pPr>
              <w:pStyle w:val="Normal"/>
              <w:ind w:left="0" w:hanging="0"/>
              <w:rPr>
                <w:rFonts w:eastAsia="游明朝" w:eastAsiaTheme="minorEastAsia"/>
                <w:highlight w:val="yellow"/>
              </w:rPr>
            </w:pPr>
          </w:p>
        </w:tc>
        <w:tc>
          <w:tcPr>
            <w:tcW w:w="7752" w:type="dxa"/>
            <w:tcMar/>
          </w:tcPr>
          <w:p w:rsidRPr="005D7C8E" w:rsidR="00BD3228" w:rsidP="170CB49B" w:rsidRDefault="00BD3228" w14:paraId="7927877B" w14:textId="634734FA">
            <w:pPr>
              <w:pStyle w:val="Normal"/>
              <w:ind w:left="0"/>
            </w:pPr>
            <w:r w:rsidRPr="170CB49B" w:rsidR="724262F0">
              <w:rPr>
                <w:rFonts w:ascii="Aptos" w:hAnsi="Aptos" w:eastAsia="Aptos" w:cs="Aptos" w:asciiTheme="minorAscii" w:hAnsiTheme="minorAscii" w:eastAsiaTheme="minorAscii" w:cstheme="minorAscii"/>
                <w:b w:val="1"/>
                <w:bCs w:val="1"/>
                <w:color w:val="242424"/>
              </w:rPr>
              <w:t>Attend after school intervention sessions Wednesday (Week A)</w:t>
            </w:r>
          </w:p>
          <w:p w:rsidRPr="005D7C8E" w:rsidR="00BD3228" w:rsidP="170CB49B" w:rsidRDefault="00BD3228" w14:paraId="36401BF2" w14:textId="733FDD92">
            <w:pPr>
              <w:pStyle w:val="Normal"/>
              <w:ind w:left="0"/>
              <w:rPr>
                <w:rFonts w:ascii="Aptos" w:hAnsi="Aptos" w:eastAsia="Aptos" w:cs="Aptos" w:asciiTheme="minorAscii" w:hAnsiTheme="minorAscii" w:eastAsiaTheme="minorAscii" w:cstheme="minorAscii"/>
                <w:b w:val="1"/>
                <w:bCs w:val="1"/>
                <w:color w:val="242424"/>
              </w:rPr>
            </w:pPr>
          </w:p>
          <w:p w:rsidRPr="005D7C8E" w:rsidR="00BD3228" w:rsidP="170CB49B" w:rsidRDefault="00BD3228" w14:paraId="6F7E7211" w14:textId="7E7B329E">
            <w:pPr>
              <w:pStyle w:val="Normal"/>
              <w:ind w:left="0"/>
              <w:rPr>
                <w:rFonts w:ascii="Aptos" w:hAnsi="Aptos" w:eastAsia="Aptos" w:cs="Aptos" w:asciiTheme="minorAscii" w:hAnsiTheme="minorAscii" w:eastAsiaTheme="minorAscii" w:cstheme="minorAscii"/>
                <w:b w:val="1"/>
                <w:bCs w:val="1"/>
                <w:color w:val="242424"/>
              </w:rPr>
            </w:pPr>
            <w:r w:rsidRPr="170CB49B" w:rsidR="33E9E45E">
              <w:rPr>
                <w:rFonts w:ascii="Aptos" w:hAnsi="Aptos" w:eastAsia="Aptos" w:cs="Aptos" w:asciiTheme="minorAscii" w:hAnsiTheme="minorAscii" w:eastAsiaTheme="minorAscii" w:cstheme="minorAscii"/>
                <w:b w:val="1"/>
                <w:bCs w:val="1"/>
                <w:color w:val="242424"/>
              </w:rPr>
              <w:t>Resources and lessons shared on Google Classroom</w:t>
            </w:r>
          </w:p>
          <w:p w:rsidRPr="005D7C8E" w:rsidR="00BD3228" w:rsidP="170CB49B" w:rsidRDefault="00BD3228" w14:paraId="0AEFB4AC" w14:textId="0C4DDC6C">
            <w:pPr>
              <w:pStyle w:val="Normal"/>
              <w:suppressLineNumbers w:val="0"/>
              <w:bidi w:val="0"/>
              <w:spacing w:before="0" w:beforeAutospacing="off" w:after="0" w:afterAutospacing="off" w:line="240" w:lineRule="auto"/>
              <w:ind w:left="0" w:right="0"/>
              <w:jc w:val="left"/>
              <w:rPr>
                <w:rFonts w:ascii="Aptos" w:hAnsi="Aptos" w:eastAsia="Aptos" w:cs="Aptos" w:asciiTheme="minorAscii" w:hAnsiTheme="minorAscii" w:eastAsiaTheme="minorAscii" w:cstheme="minorAscii"/>
                <w:color w:val="242424"/>
              </w:rPr>
            </w:pPr>
            <w:r w:rsidRPr="170CB49B" w:rsidR="33E9E45E">
              <w:rPr>
                <w:rFonts w:ascii="Aptos" w:hAnsi="Aptos" w:eastAsia="Aptos" w:cs="Aptos" w:asciiTheme="minorAscii" w:hAnsiTheme="minorAscii" w:eastAsiaTheme="minorAscii" w:cstheme="minorAscii"/>
                <w:b w:val="1"/>
                <w:bCs w:val="1"/>
                <w:color w:val="242424"/>
              </w:rPr>
              <w:t>Exam-style question booklets</w:t>
            </w:r>
            <w:r w:rsidRPr="170CB49B" w:rsidR="33E9E45E">
              <w:rPr>
                <w:rFonts w:ascii="Aptos" w:hAnsi="Aptos" w:eastAsia="Aptos" w:cs="Aptos" w:asciiTheme="minorAscii" w:hAnsiTheme="minorAscii" w:eastAsiaTheme="minorAscii" w:cstheme="minorAscii"/>
                <w:color w:val="242424"/>
              </w:rPr>
              <w:t xml:space="preserve"> </w:t>
            </w:r>
          </w:p>
          <w:p w:rsidRPr="005D7C8E" w:rsidR="00BD3228" w:rsidP="170CB49B" w:rsidRDefault="00BD3228" w14:paraId="0AE3B5CB" w14:textId="3671BBBE">
            <w:pPr>
              <w:pStyle w:val="ListParagraph"/>
              <w:numPr>
                <w:ilvl w:val="0"/>
                <w:numId w:val="5"/>
              </w:numPr>
              <w:suppressLineNumbers w:val="0"/>
              <w:bidi w:val="0"/>
              <w:spacing w:before="0" w:beforeAutospacing="off" w:after="0" w:afterAutospacing="off" w:line="240" w:lineRule="auto"/>
              <w:ind w:right="0"/>
              <w:jc w:val="left"/>
              <w:rPr>
                <w:rFonts w:ascii="Aptos" w:hAnsi="Aptos" w:eastAsia="Aptos" w:cs="Aptos" w:asciiTheme="minorAscii" w:hAnsiTheme="minorAscii" w:eastAsiaTheme="minorAscii" w:cstheme="minorAscii"/>
                <w:color w:val="242424"/>
              </w:rPr>
            </w:pPr>
            <w:r w:rsidRPr="170CB49B" w:rsidR="33E9E45E">
              <w:rPr>
                <w:rFonts w:ascii="Aptos" w:hAnsi="Aptos" w:eastAsia="Aptos" w:cs="Aptos" w:asciiTheme="minorAscii" w:hAnsiTheme="minorAscii" w:eastAsiaTheme="minorAscii" w:cstheme="minorAscii"/>
                <w:color w:val="242424"/>
              </w:rPr>
              <w:t>Collect these from Mrs Hudson-Roberts, hand back to her for marking and feedback</w:t>
            </w:r>
          </w:p>
          <w:p w:rsidRPr="005D7C8E" w:rsidR="00BD3228" w:rsidP="170CB49B" w:rsidRDefault="00BD3228" w14:paraId="5AD395F4" w14:textId="2A556D85">
            <w:pPr>
              <w:pStyle w:val="Normal"/>
              <w:ind w:left="0"/>
              <w:rPr>
                <w:rFonts w:ascii="Aptos" w:hAnsi="Aptos" w:eastAsia="Aptos" w:cs="Aptos" w:asciiTheme="minorAscii" w:hAnsiTheme="minorAscii" w:eastAsiaTheme="minorAscii" w:cstheme="minorAscii"/>
                <w:b w:val="1"/>
                <w:bCs w:val="1"/>
                <w:color w:val="242424"/>
              </w:rPr>
            </w:pPr>
            <w:r w:rsidRPr="170CB49B" w:rsidR="33E9E45E">
              <w:rPr>
                <w:rFonts w:ascii="Aptos" w:hAnsi="Aptos" w:eastAsia="Aptos" w:cs="Aptos" w:asciiTheme="minorAscii" w:hAnsiTheme="minorAscii" w:eastAsiaTheme="minorAscii" w:cstheme="minorAscii"/>
                <w:b w:val="1"/>
                <w:bCs w:val="1"/>
                <w:color w:val="242424"/>
              </w:rPr>
              <w:t xml:space="preserve">Knowledge organisers </w:t>
            </w:r>
          </w:p>
          <w:p w:rsidRPr="005D7C8E" w:rsidR="00BD3228" w:rsidP="170CB49B" w:rsidRDefault="00BD3228" w14:paraId="0BECA705" w14:textId="4ED026A5">
            <w:pPr>
              <w:pStyle w:val="ListParagraph"/>
              <w:numPr>
                <w:ilvl w:val="0"/>
                <w:numId w:val="5"/>
              </w:numPr>
              <w:rPr>
                <w:rFonts w:ascii="Aptos" w:hAnsi="Aptos" w:eastAsia="Aptos" w:cs="Aptos" w:asciiTheme="minorAscii" w:hAnsiTheme="minorAscii" w:eastAsiaTheme="minorAscii" w:cstheme="minorAscii"/>
                <w:color w:val="242424"/>
              </w:rPr>
            </w:pPr>
            <w:r w:rsidRPr="170CB49B" w:rsidR="33E9E45E">
              <w:rPr>
                <w:rFonts w:ascii="Aptos" w:hAnsi="Aptos" w:eastAsia="Aptos" w:cs="Aptos" w:asciiTheme="minorAscii" w:hAnsiTheme="minorAscii" w:eastAsiaTheme="minorAscii" w:cstheme="minorAscii"/>
                <w:color w:val="242424"/>
              </w:rPr>
              <w:t>Collect these from Mrs Hudson-Roberts and use them to create mind maps and flashcards</w:t>
            </w:r>
          </w:p>
          <w:p w:rsidRPr="005D7C8E" w:rsidR="00BD3228" w:rsidP="170CB49B" w:rsidRDefault="00BD3228" w14:paraId="090C0622" w14:textId="6CD06DD1">
            <w:pPr>
              <w:pStyle w:val="Normal"/>
              <w:ind w:left="0"/>
            </w:pPr>
          </w:p>
          <w:p w:rsidRPr="005D7C8E" w:rsidR="00BD3228" w:rsidP="00BD3228" w:rsidRDefault="00BD3228" w14:paraId="143A3D0C" w14:textId="557A1315">
            <w:pPr>
              <w:pStyle w:val="ListParagraph"/>
              <w:rPr>
                <w:rFonts w:ascii="Calibri" w:hAnsi="Calibri" w:eastAsia="Calibri" w:cs="Calibri"/>
                <w:color w:val="242424"/>
                <w:highlight w:val="yellow"/>
              </w:rPr>
            </w:pPr>
          </w:p>
        </w:tc>
        <w:tc>
          <w:tcPr>
            <w:tcW w:w="2679" w:type="dxa"/>
            <w:tcMar/>
          </w:tcPr>
          <w:p w:rsidR="00BD3228" w:rsidP="170CB49B" w:rsidRDefault="00BD3228" w14:paraId="7C0A32FA" w14:textId="446B3253">
            <w:pPr>
              <w:pStyle w:val="Normal"/>
              <w:ind w:left="0"/>
              <w:rPr>
                <w:rFonts w:ascii="Aptos" w:hAnsi="Aptos" w:eastAsia="Aptos" w:cs="Aptos" w:asciiTheme="minorAscii" w:hAnsiTheme="minorAscii" w:eastAsiaTheme="minorAscii" w:cstheme="minorAscii"/>
                <w:b w:val="1"/>
                <w:bCs w:val="1"/>
                <w:color w:val="242424"/>
              </w:rPr>
            </w:pPr>
            <w:r w:rsidRPr="170CB49B" w:rsidR="6096BEC9">
              <w:rPr>
                <w:rFonts w:ascii="Aptos" w:hAnsi="Aptos" w:eastAsia="Aptos" w:cs="Aptos" w:asciiTheme="minorAscii" w:hAnsiTheme="minorAscii" w:eastAsiaTheme="minorAscii" w:cstheme="minorAscii"/>
                <w:b w:val="1"/>
                <w:bCs w:val="1"/>
                <w:color w:val="242424"/>
              </w:rPr>
              <w:t>GCSE Revision guide</w:t>
            </w:r>
          </w:p>
          <w:p w:rsidR="00BD3228" w:rsidP="170CB49B" w:rsidRDefault="00BD3228" w14:paraId="24BE4B1F" w14:textId="45AB9229">
            <w:pPr>
              <w:pStyle w:val="Normal"/>
              <w:ind w:left="0"/>
              <w:rPr>
                <w:noProof w:val="0"/>
                <w:lang w:val="en-GB"/>
              </w:rPr>
            </w:pPr>
            <w:hyperlink r:id="R8ec189a016ae48b1">
              <w:r w:rsidRPr="170CB49B" w:rsidR="6096BEC9">
                <w:rPr>
                  <w:rStyle w:val="Hyperlink"/>
                  <w:noProof w:val="0"/>
                  <w:lang w:val="en-GB"/>
                </w:rPr>
                <w:t>AQA GCSE 9-1 Sociology All-in-One Complete Revision and Practice: Ideal for home learning, 2022 and 2023 exams (Collins GCSE Grade 9-1 Revision): Amazon.co.uk: Collins GCSE: 9780008227456: Books</w:t>
              </w:r>
            </w:hyperlink>
          </w:p>
          <w:p w:rsidR="00BD3228" w:rsidP="00BD3228" w:rsidRDefault="00BD3228" w14:paraId="7EAC4A0D" w14:textId="54C69EB9"/>
          <w:p w:rsidR="00BD3228" w:rsidP="00BD3228" w:rsidRDefault="00BD3228" w14:paraId="1944A1CB" w14:textId="46AE5E6C"/>
        </w:tc>
      </w:tr>
      <w:tr w:rsidR="00BD3228" w:rsidTr="170CB49B" w14:paraId="79406B50" w14:textId="77777777">
        <w:tc>
          <w:tcPr>
            <w:tcW w:w="1696" w:type="dxa"/>
            <w:tcMar/>
          </w:tcPr>
          <w:p w:rsidR="00BD3228" w:rsidP="170CB49B" w:rsidRDefault="00BD3228" w14:paraId="0532392E" w14:textId="77777777">
            <w:pPr>
              <w:jc w:val="center"/>
              <w:rPr>
                <w:rFonts w:eastAsia="游明朝" w:eastAsiaTheme="minorEastAsia"/>
                <w:b w:val="1"/>
                <w:bCs w:val="1"/>
              </w:rPr>
            </w:pPr>
            <w:r w:rsidRPr="170CB49B" w:rsidR="2DBD8DBB">
              <w:rPr>
                <w:rFonts w:eastAsia="游明朝" w:eastAsiaTheme="minorEastAsia"/>
                <w:b w:val="1"/>
                <w:bCs w:val="1"/>
              </w:rPr>
              <w:t xml:space="preserve">Sports Studies </w:t>
            </w:r>
          </w:p>
        </w:tc>
        <w:tc>
          <w:tcPr>
            <w:tcW w:w="3544" w:type="dxa"/>
            <w:tcMar/>
          </w:tcPr>
          <w:p w:rsidR="00BD3228" w:rsidP="00A87795" w:rsidRDefault="00BD3228" w14:paraId="72C844CB" w14:textId="77777777">
            <w:pPr>
              <w:pStyle w:val="ListParagraph"/>
              <w:numPr>
                <w:ilvl w:val="0"/>
                <w:numId w:val="19"/>
              </w:numPr>
              <w:ind w:left="468" w:hanging="283"/>
              <w:rPr>
                <w:rFonts w:eastAsiaTheme="minorEastAsia"/>
              </w:rPr>
            </w:pPr>
            <w:r w:rsidRPr="65F5193A">
              <w:rPr>
                <w:rFonts w:eastAsiaTheme="minorEastAsia"/>
              </w:rPr>
              <w:t>Attending fortnightly intervention sessions for those who are re-submitting coursework</w:t>
            </w:r>
          </w:p>
          <w:p w:rsidR="00BD3228" w:rsidP="00A87795" w:rsidRDefault="00BD3228" w14:paraId="08040A99" w14:textId="77777777">
            <w:pPr>
              <w:pStyle w:val="ListParagraph"/>
              <w:numPr>
                <w:ilvl w:val="0"/>
                <w:numId w:val="19"/>
              </w:numPr>
              <w:ind w:left="468" w:hanging="283"/>
              <w:rPr>
                <w:rFonts w:eastAsiaTheme="minorEastAsia"/>
              </w:rPr>
            </w:pPr>
            <w:r w:rsidRPr="65F5193A">
              <w:rPr>
                <w:rFonts w:eastAsiaTheme="minorEastAsia"/>
              </w:rPr>
              <w:t>The PE Classroom fortnightly – revision activities set each week (quizzes, flashcards, mock exam questions).</w:t>
            </w:r>
          </w:p>
          <w:p w:rsidR="00BD3228" w:rsidP="00A87795" w:rsidRDefault="00BD3228" w14:paraId="1E1743F6" w14:textId="77777777">
            <w:pPr>
              <w:pStyle w:val="ListParagraph"/>
              <w:numPr>
                <w:ilvl w:val="0"/>
                <w:numId w:val="19"/>
              </w:numPr>
              <w:ind w:left="468" w:hanging="283"/>
              <w:rPr>
                <w:rFonts w:eastAsiaTheme="minorEastAsia"/>
              </w:rPr>
            </w:pPr>
            <w:r w:rsidRPr="65F5193A">
              <w:rPr>
                <w:rFonts w:eastAsiaTheme="minorEastAsia"/>
              </w:rPr>
              <w:t>Exam question practice</w:t>
            </w:r>
          </w:p>
          <w:p w:rsidR="00BD3228" w:rsidP="00A87795" w:rsidRDefault="00BD3228" w14:paraId="7D96E691" w14:textId="77777777">
            <w:pPr>
              <w:pStyle w:val="ListParagraph"/>
              <w:numPr>
                <w:ilvl w:val="0"/>
                <w:numId w:val="19"/>
              </w:numPr>
              <w:ind w:left="468" w:hanging="283"/>
              <w:rPr>
                <w:rFonts w:eastAsiaTheme="minorEastAsia"/>
              </w:rPr>
            </w:pPr>
            <w:r w:rsidRPr="65F5193A">
              <w:rPr>
                <w:rFonts w:eastAsiaTheme="minorEastAsia"/>
              </w:rPr>
              <w:t>End of unit revision booklets (when appropriate)</w:t>
            </w:r>
          </w:p>
          <w:p w:rsidR="00BD3228" w:rsidP="00A87795" w:rsidRDefault="00BD3228" w14:paraId="21183D57" w14:textId="77777777">
            <w:pPr>
              <w:pStyle w:val="ListParagraph"/>
              <w:ind w:left="468" w:hanging="283"/>
              <w:rPr>
                <w:rFonts w:eastAsiaTheme="minorEastAsia"/>
              </w:rPr>
            </w:pPr>
          </w:p>
        </w:tc>
        <w:tc>
          <w:tcPr>
            <w:tcW w:w="7752" w:type="dxa"/>
            <w:tcMar/>
          </w:tcPr>
          <w:p w:rsidR="00BD3228" w:rsidP="170CB49B" w:rsidRDefault="00BD3228" w14:paraId="39F60567" w14:textId="77777777">
            <w:pPr>
              <w:pStyle w:val="Normal"/>
              <w:ind w:left="0"/>
              <w:rPr>
                <w:rFonts w:eastAsia="游明朝" w:eastAsiaTheme="minorEastAsia"/>
                <w:b w:val="1"/>
                <w:bCs w:val="1"/>
              </w:rPr>
            </w:pPr>
            <w:r w:rsidRPr="170CB49B" w:rsidR="2DBD8DBB">
              <w:rPr>
                <w:rFonts w:eastAsia="游明朝" w:eastAsiaTheme="minorEastAsia"/>
                <w:b w:val="1"/>
                <w:bCs w:val="1"/>
              </w:rPr>
              <w:t>Google Classroom:</w:t>
            </w:r>
          </w:p>
          <w:p w:rsidR="00BD3228" w:rsidP="00BD3228" w:rsidRDefault="00BD3228" w14:paraId="2E3A0F3E" w14:textId="77777777">
            <w:pPr>
              <w:pStyle w:val="ListParagraph"/>
              <w:numPr>
                <w:ilvl w:val="0"/>
                <w:numId w:val="36"/>
              </w:numPr>
              <w:rPr>
                <w:rFonts w:eastAsiaTheme="minorEastAsia"/>
              </w:rPr>
            </w:pPr>
            <w:r w:rsidRPr="65F5193A">
              <w:rPr>
                <w:rFonts w:eastAsiaTheme="minorEastAsia"/>
              </w:rPr>
              <w:t>Revision powerpoints (used in lesson)</w:t>
            </w:r>
          </w:p>
          <w:p w:rsidR="00BD3228" w:rsidP="00BD3228" w:rsidRDefault="00BD3228" w14:paraId="04679AAA" w14:textId="77777777">
            <w:pPr>
              <w:pStyle w:val="ListParagraph"/>
              <w:numPr>
                <w:ilvl w:val="0"/>
                <w:numId w:val="36"/>
              </w:numPr>
              <w:rPr>
                <w:rFonts w:eastAsiaTheme="minorEastAsia"/>
              </w:rPr>
            </w:pPr>
            <w:r w:rsidRPr="65F5193A">
              <w:rPr>
                <w:rFonts w:eastAsiaTheme="minorEastAsia"/>
              </w:rPr>
              <w:t>Knowledge organisers</w:t>
            </w:r>
          </w:p>
          <w:p w:rsidR="00BD3228" w:rsidP="00BD3228" w:rsidRDefault="00BD3228" w14:paraId="15A516C5" w14:textId="77777777">
            <w:pPr>
              <w:rPr>
                <w:rFonts w:eastAsiaTheme="minorEastAsia"/>
              </w:rPr>
            </w:pPr>
          </w:p>
          <w:p w:rsidR="00BD3228" w:rsidP="00BD3228" w:rsidRDefault="00BD3228" w14:paraId="79674114" w14:textId="77777777">
            <w:pPr>
              <w:pStyle w:val="ListParagraph"/>
              <w:numPr>
                <w:ilvl w:val="0"/>
                <w:numId w:val="2"/>
              </w:numPr>
              <w:rPr>
                <w:rFonts w:eastAsiaTheme="minorEastAsia"/>
              </w:rPr>
            </w:pPr>
            <w:r w:rsidRPr="65F5193A">
              <w:rPr>
                <w:rFonts w:eastAsiaTheme="minorEastAsia"/>
              </w:rPr>
              <w:t>The PE Classroom – an online platform which has been bought in by Trafalgar School to support students with revision. This includes the specification, quizzing and exam style questions.</w:t>
            </w:r>
          </w:p>
          <w:p w:rsidR="00BD3228" w:rsidP="00BD3228" w:rsidRDefault="00BD3228" w14:paraId="0938A158" w14:textId="77777777">
            <w:pPr>
              <w:pStyle w:val="ListParagraph"/>
            </w:pPr>
            <w:r w:rsidRPr="65F5193A">
              <w:rPr>
                <w:rFonts w:eastAsiaTheme="minorEastAsia"/>
              </w:rPr>
              <w:t xml:space="preserve"> </w:t>
            </w:r>
            <w:hyperlink r:id="rId71">
              <w:r w:rsidRPr="65F5193A">
                <w:rPr>
                  <w:rStyle w:val="Hyperlink"/>
                  <w:rFonts w:eastAsiaTheme="minorEastAsia"/>
                  <w:color w:val="1155CC"/>
                </w:rPr>
                <w:t>https://thepeclassroom.com/cambridge-nationals-sport-studies-2/</w:t>
              </w:r>
            </w:hyperlink>
          </w:p>
          <w:p w:rsidR="00BD3228" w:rsidP="00BD3228" w:rsidRDefault="00BD3228" w14:paraId="5C9250DC" w14:textId="77777777">
            <w:pPr>
              <w:pStyle w:val="ListParagraph"/>
              <w:numPr>
                <w:ilvl w:val="0"/>
                <w:numId w:val="7"/>
              </w:numPr>
              <w:rPr>
                <w:rFonts w:eastAsiaTheme="minorEastAsia"/>
              </w:rPr>
            </w:pPr>
            <w:r w:rsidRPr="65F5193A">
              <w:rPr>
                <w:rFonts w:eastAsiaTheme="minorEastAsia"/>
              </w:rPr>
              <w:t>Past exam papers and mark schemes – all questions completed and handed in will be marked by teacher</w:t>
            </w:r>
          </w:p>
          <w:p w:rsidR="00BD3228" w:rsidP="00BD3228" w:rsidRDefault="00BD3228" w14:paraId="7434E1FC" w14:textId="77777777">
            <w:pPr>
              <w:rPr>
                <w:rFonts w:eastAsiaTheme="minorEastAsia"/>
              </w:rPr>
            </w:pPr>
            <w:hyperlink r:id="rId72">
              <w:r w:rsidRPr="65F5193A">
                <w:rPr>
                  <w:rStyle w:val="Hyperlink"/>
                  <w:rFonts w:eastAsiaTheme="minorEastAsia"/>
                </w:rPr>
                <w:t>https://www.ocr.org.uk/qualifications/cambridge-nationals/sport-studies-level-1-2-j829/assessment/</w:t>
              </w:r>
            </w:hyperlink>
          </w:p>
          <w:p w:rsidR="00BD3228" w:rsidP="00BD3228" w:rsidRDefault="00BD3228" w14:paraId="2BCE6720" w14:textId="77777777">
            <w:pPr>
              <w:rPr>
                <w:rFonts w:eastAsiaTheme="minorEastAsia"/>
                <w:color w:val="000000" w:themeColor="text1"/>
              </w:rPr>
            </w:pPr>
          </w:p>
        </w:tc>
        <w:tc>
          <w:tcPr>
            <w:tcW w:w="2679" w:type="dxa"/>
            <w:tcMar/>
          </w:tcPr>
          <w:p w:rsidR="00BD3228" w:rsidP="170CB49B" w:rsidRDefault="00BD3228" w14:paraId="2D36CCE4" w14:textId="544458F3">
            <w:pPr>
              <w:rPr>
                <w:rFonts w:eastAsia="游明朝" w:eastAsiaTheme="minorEastAsia"/>
                <w:b w:val="1"/>
                <w:bCs w:val="1"/>
              </w:rPr>
            </w:pPr>
            <w:r w:rsidRPr="170CB49B" w:rsidR="2DBD8DBB">
              <w:rPr>
                <w:rFonts w:eastAsia="游明朝" w:eastAsiaTheme="minorEastAsia"/>
                <w:b w:val="1"/>
                <w:bCs w:val="1"/>
              </w:rPr>
              <w:t>Revision Guide:</w:t>
            </w:r>
          </w:p>
          <w:p w:rsidR="00BD3228" w:rsidP="00BD3228" w:rsidRDefault="00BD3228" w14:paraId="2A5F03E5" w14:textId="77777777">
            <w:pPr>
              <w:rPr>
                <w:rFonts w:eastAsiaTheme="minorEastAsia"/>
              </w:rPr>
            </w:pPr>
            <w:hyperlink r:id="rId73">
              <w:r w:rsidRPr="65F5193A">
                <w:rPr>
                  <w:rStyle w:val="Hyperlink"/>
                  <w:rFonts w:eastAsiaTheme="minorEastAsia"/>
                </w:rPr>
                <w:t>My Revision Notes: Level 1/Level 2 Cambridge National in Sport Studies: Second Edition : Young, Sue, Burrows, Symond: Amazon.co.uk: Books</w:t>
              </w:r>
            </w:hyperlink>
          </w:p>
          <w:p w:rsidR="00BD3228" w:rsidP="00BD3228" w:rsidRDefault="00BD3228" w14:paraId="1A254375" w14:textId="77777777">
            <w:pPr>
              <w:rPr>
                <w:rFonts w:eastAsiaTheme="minorEastAsia"/>
              </w:rPr>
            </w:pPr>
          </w:p>
          <w:p w:rsidR="00BD3228" w:rsidP="00BD3228" w:rsidRDefault="00BD3228" w14:paraId="22999C1F" w14:textId="77777777">
            <w:pPr>
              <w:rPr>
                <w:rFonts w:eastAsiaTheme="minorEastAsia"/>
              </w:rPr>
            </w:pPr>
            <w:r w:rsidRPr="65F5193A">
              <w:rPr>
                <w:rFonts w:eastAsiaTheme="minorEastAsia"/>
              </w:rPr>
              <w:t>Past papers:</w:t>
            </w:r>
          </w:p>
          <w:p w:rsidR="00BD3228" w:rsidP="00BD3228" w:rsidRDefault="00BD3228" w14:paraId="7A072913" w14:textId="77777777">
            <w:pPr>
              <w:rPr>
                <w:rFonts w:eastAsiaTheme="minorEastAsia"/>
              </w:rPr>
            </w:pPr>
            <w:hyperlink r:id="rId74">
              <w:r w:rsidRPr="65F5193A">
                <w:rPr>
                  <w:rStyle w:val="Hyperlink"/>
                  <w:rFonts w:eastAsiaTheme="minorEastAsia"/>
                </w:rPr>
                <w:t>https://www.ocr.org.uk/qualifications/cambridge-nationals/sport-studies-level-1-2-j829/assessment/</w:t>
              </w:r>
            </w:hyperlink>
          </w:p>
          <w:p w:rsidR="00BD3228" w:rsidP="00BD3228" w:rsidRDefault="00BD3228" w14:paraId="7FBFB99B" w14:textId="77777777">
            <w:pPr>
              <w:rPr>
                <w:rFonts w:eastAsiaTheme="minorEastAsia"/>
              </w:rPr>
            </w:pPr>
          </w:p>
        </w:tc>
      </w:tr>
      <w:tr w:rsidR="00BD3228" w:rsidTr="170CB49B" w14:paraId="6FA91C47" w14:textId="77777777">
        <w:trPr>
          <w:trHeight w:val="1845"/>
        </w:trPr>
        <w:tc>
          <w:tcPr>
            <w:tcW w:w="1696" w:type="dxa"/>
            <w:tcMar/>
          </w:tcPr>
          <w:p w:rsidR="00BD3228" w:rsidP="170CB49B" w:rsidRDefault="00BD3228" w14:paraId="3761CD94" w14:textId="77777777">
            <w:pPr>
              <w:jc w:val="center"/>
              <w:rPr>
                <w:b w:val="1"/>
                <w:bCs w:val="1"/>
              </w:rPr>
            </w:pPr>
            <w:r w:rsidRPr="170CB49B" w:rsidR="2DBD8DBB">
              <w:rPr>
                <w:b w:val="1"/>
                <w:bCs w:val="1"/>
              </w:rPr>
              <w:t xml:space="preserve">Travel &amp; Tourism </w:t>
            </w:r>
          </w:p>
        </w:tc>
        <w:tc>
          <w:tcPr>
            <w:tcW w:w="3544" w:type="dxa"/>
            <w:tcMar/>
          </w:tcPr>
          <w:p w:rsidR="00BD3228" w:rsidP="00A87795" w:rsidRDefault="00BD3228" w14:paraId="3E1887CC" w14:textId="77777777">
            <w:pPr>
              <w:pStyle w:val="ListParagraph"/>
              <w:numPr>
                <w:ilvl w:val="0"/>
                <w:numId w:val="5"/>
              </w:numPr>
              <w:ind w:left="468" w:hanging="283"/>
            </w:pPr>
            <w:r>
              <w:t xml:space="preserve">Deadlines set for task to be completed for Coursework. Students expected to complete tasks/ act on feedback for home learning. </w:t>
            </w:r>
          </w:p>
          <w:p w:rsidR="00BD3228" w:rsidP="00A87795" w:rsidRDefault="00BD3228" w14:paraId="4E1E7F91" w14:textId="77777777">
            <w:pPr>
              <w:pStyle w:val="ListParagraph"/>
              <w:numPr>
                <w:ilvl w:val="0"/>
                <w:numId w:val="5"/>
              </w:numPr>
              <w:ind w:left="468" w:hanging="283"/>
            </w:pPr>
            <w:r w:rsidRPr="65F5193A">
              <w:t xml:space="preserve">Exam questions set. </w:t>
            </w:r>
          </w:p>
          <w:p w:rsidR="00BD3228" w:rsidP="00A87795" w:rsidRDefault="00BD3228" w14:paraId="0310AB15" w14:textId="77777777">
            <w:pPr>
              <w:ind w:left="468" w:hanging="283"/>
              <w:rPr>
                <w:rFonts w:eastAsiaTheme="minorEastAsia"/>
              </w:rPr>
            </w:pPr>
          </w:p>
        </w:tc>
        <w:tc>
          <w:tcPr>
            <w:tcW w:w="7752" w:type="dxa"/>
            <w:tcMar/>
          </w:tcPr>
          <w:p w:rsidR="00BD3228" w:rsidP="170CB49B" w:rsidRDefault="00BD3228" w14:paraId="317FEA18" w14:textId="77777777">
            <w:pPr>
              <w:pStyle w:val="ListParagraph"/>
              <w:numPr>
                <w:ilvl w:val="0"/>
                <w:numId w:val="5"/>
              </w:numPr>
              <w:rPr>
                <w:rFonts w:ascii="Aptos" w:hAnsi="Aptos" w:eastAsia="Aptos" w:cs="Aptos" w:asciiTheme="minorAscii" w:hAnsiTheme="minorAscii" w:eastAsiaTheme="minorAscii" w:cstheme="minorAscii"/>
                <w:color w:val="242424"/>
              </w:rPr>
            </w:pPr>
            <w:r w:rsidRPr="170CB49B" w:rsidR="2DBD8DBB">
              <w:rPr>
                <w:rFonts w:ascii="Aptos" w:hAnsi="Aptos" w:eastAsia="Aptos" w:cs="Aptos" w:asciiTheme="minorAscii" w:hAnsiTheme="minorAscii" w:eastAsiaTheme="minorAscii" w:cstheme="minorAscii"/>
                <w:color w:val="242424"/>
              </w:rPr>
              <w:t>Component</w:t>
            </w:r>
            <w:r w:rsidRPr="170CB49B" w:rsidR="2DBD8DBB">
              <w:rPr>
                <w:rFonts w:ascii="Aptos" w:hAnsi="Aptos" w:eastAsia="Aptos" w:cs="Aptos" w:asciiTheme="minorAscii" w:hAnsiTheme="minorAscii" w:eastAsiaTheme="minorAscii" w:cstheme="minorAscii"/>
                <w:color w:val="242424"/>
              </w:rPr>
              <w:t xml:space="preserve"> 3 lessons are on google classrooms. </w:t>
            </w:r>
          </w:p>
          <w:p w:rsidR="00BD3228" w:rsidP="170CB49B" w:rsidRDefault="00BD3228" w14:paraId="13446DAB" w14:textId="77777777">
            <w:pPr>
              <w:pStyle w:val="ListParagraph"/>
              <w:numPr>
                <w:ilvl w:val="0"/>
                <w:numId w:val="5"/>
              </w:numPr>
              <w:rPr>
                <w:rFonts w:ascii="Aptos" w:hAnsi="Aptos" w:eastAsia="Aptos" w:cs="Aptos" w:asciiTheme="minorAscii" w:hAnsiTheme="minorAscii" w:eastAsiaTheme="minorAscii" w:cstheme="minorAscii"/>
                <w:color w:val="242424"/>
              </w:rPr>
            </w:pPr>
            <w:r w:rsidRPr="170CB49B" w:rsidR="2DBD8DBB">
              <w:rPr>
                <w:rFonts w:ascii="Aptos" w:hAnsi="Aptos" w:eastAsia="Aptos" w:cs="Aptos" w:asciiTheme="minorAscii" w:hAnsiTheme="minorAscii" w:eastAsiaTheme="minorAscii" w:cstheme="minorAscii"/>
                <w:color w:val="242424"/>
              </w:rPr>
              <w:t xml:space="preserve">Walking talking mocks completed in class and reflected on at home. </w:t>
            </w:r>
          </w:p>
          <w:p w:rsidR="00BD3228" w:rsidP="170CB49B" w:rsidRDefault="00BD3228" w14:paraId="43300686" w14:textId="77777777">
            <w:pPr>
              <w:pStyle w:val="ListParagraph"/>
              <w:numPr>
                <w:ilvl w:val="0"/>
                <w:numId w:val="5"/>
              </w:numPr>
              <w:rPr>
                <w:rFonts w:ascii="Aptos" w:hAnsi="Aptos" w:eastAsia="Aptos" w:cs="Aptos" w:asciiTheme="minorAscii" w:hAnsiTheme="minorAscii" w:eastAsiaTheme="minorAscii" w:cstheme="minorAscii"/>
                <w:color w:val="242424"/>
              </w:rPr>
            </w:pPr>
            <w:r w:rsidRPr="170CB49B" w:rsidR="2DBD8DBB">
              <w:rPr>
                <w:rFonts w:ascii="Aptos" w:hAnsi="Aptos" w:eastAsia="Aptos" w:cs="Aptos" w:asciiTheme="minorAscii" w:hAnsiTheme="minorAscii" w:eastAsiaTheme="minorAscii" w:cstheme="minorAscii"/>
                <w:color w:val="242424"/>
              </w:rPr>
              <w:t>Component</w:t>
            </w:r>
            <w:r w:rsidRPr="170CB49B" w:rsidR="2DBD8DBB">
              <w:rPr>
                <w:rFonts w:ascii="Aptos" w:hAnsi="Aptos" w:eastAsia="Aptos" w:cs="Aptos" w:asciiTheme="minorAscii" w:hAnsiTheme="minorAscii" w:eastAsiaTheme="minorAscii" w:cstheme="minorAscii"/>
                <w:color w:val="242424"/>
              </w:rPr>
              <w:t xml:space="preserve"> 3 workbooks created by HHI – Can be reprinted. </w:t>
            </w:r>
          </w:p>
          <w:p w:rsidR="00BD3228" w:rsidP="170CB49B" w:rsidRDefault="00BD3228" w14:paraId="24770E82" w14:textId="77777777">
            <w:pPr>
              <w:pStyle w:val="ListParagraph"/>
              <w:numPr>
                <w:ilvl w:val="0"/>
                <w:numId w:val="5"/>
              </w:numPr>
              <w:rPr>
                <w:rFonts w:ascii="Aptos" w:hAnsi="Aptos" w:eastAsia="Aptos" w:cs="Aptos" w:asciiTheme="minorAscii" w:hAnsiTheme="minorAscii" w:eastAsiaTheme="minorAscii" w:cstheme="minorAscii"/>
                <w:color w:val="242424"/>
              </w:rPr>
            </w:pPr>
            <w:r w:rsidRPr="170CB49B" w:rsidR="2DBD8DBB">
              <w:rPr>
                <w:rFonts w:ascii="Aptos" w:hAnsi="Aptos" w:eastAsia="Aptos" w:cs="Aptos" w:asciiTheme="minorAscii" w:hAnsiTheme="minorAscii" w:eastAsiaTheme="minorAscii" w:cstheme="minorAscii"/>
                <w:color w:val="242424"/>
              </w:rPr>
              <w:t xml:space="preserve">Knowledge organisers created. </w:t>
            </w:r>
          </w:p>
        </w:tc>
        <w:tc>
          <w:tcPr>
            <w:tcW w:w="2679" w:type="dxa"/>
            <w:tcMar/>
          </w:tcPr>
          <w:p w:rsidR="00BD3228" w:rsidP="00BD3228" w:rsidRDefault="00BD3228" w14:paraId="0674642D" w14:textId="77777777">
            <w:r w:rsidRPr="65F5193A">
              <w:rPr>
                <w:rFonts w:ascii="Aptos" w:hAnsi="Aptos" w:eastAsia="Aptos" w:cs="Aptos"/>
              </w:rPr>
              <w:t xml:space="preserve">Past paper link: </w:t>
            </w:r>
          </w:p>
          <w:p w:rsidR="00BD3228" w:rsidP="00BD3228" w:rsidRDefault="00BD3228" w14:paraId="3A33C8BF" w14:textId="77777777">
            <w:pPr>
              <w:rPr>
                <w:rFonts w:ascii="Aptos" w:hAnsi="Aptos" w:eastAsia="Aptos" w:cs="Aptos"/>
              </w:rPr>
            </w:pPr>
            <w:hyperlink w:anchor="filterQuery=category:Pearson-UK:Category%2FSpecification-and-sample-assessments" r:id="rId75">
              <w:r w:rsidRPr="65F5193A">
                <w:rPr>
                  <w:rStyle w:val="Hyperlink"/>
                  <w:rFonts w:ascii="Aptos" w:hAnsi="Aptos" w:eastAsia="Aptos" w:cs="Aptos"/>
                </w:rPr>
                <w:t>Travel &amp; Tourism (2022) | BTEC Tech Awards | Pearson qualifications</w:t>
              </w:r>
            </w:hyperlink>
          </w:p>
        </w:tc>
      </w:tr>
    </w:tbl>
    <w:p w:rsidR="001A007B" w:rsidP="001A007B" w:rsidRDefault="001A007B" w14:paraId="2CE512BC" w14:textId="77777777">
      <w:pPr>
        <w:jc w:val="center"/>
      </w:pPr>
    </w:p>
    <w:sectPr w:rsidR="001A007B" w:rsidSect="001A007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1">
    <w:nsid w:val="296731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309d69c9"/>
    <w:multiLevelType xmlns:w="http://schemas.openxmlformats.org/wordprocessingml/2006/main" w:val="hybridMultilevel"/>
    <w:lvl xmlns:w="http://schemas.openxmlformats.org/wordprocessingml/2006/main" w:ilvl="0">
      <w:start w:val="1"/>
      <w:numFmt w:val="bullet"/>
      <w:lvlText w:val=""/>
      <w:lvlJc w:val="left"/>
      <w:pPr>
        <w:ind w:left="545" w:hanging="360"/>
      </w:pPr>
      <w:rPr>
        <w:rFonts w:hint="default" w:ascii="Symbol" w:hAnsi="Symbol"/>
      </w:rPr>
    </w:lvl>
    <w:lvl xmlns:w="http://schemas.openxmlformats.org/wordprocessingml/2006/main" w:ilvl="1">
      <w:start w:val="1"/>
      <w:numFmt w:val="bullet"/>
      <w:lvlText w:val="o"/>
      <w:lvlJc w:val="left"/>
      <w:pPr>
        <w:ind w:left="1265" w:hanging="360"/>
      </w:pPr>
      <w:rPr>
        <w:rFonts w:hint="default" w:ascii="Courier New" w:hAnsi="Courier New"/>
      </w:rPr>
    </w:lvl>
    <w:lvl xmlns:w="http://schemas.openxmlformats.org/wordprocessingml/2006/main" w:ilvl="2">
      <w:start w:val="1"/>
      <w:numFmt w:val="bullet"/>
      <w:lvlText w:val=""/>
      <w:lvlJc w:val="left"/>
      <w:pPr>
        <w:ind w:left="1985" w:hanging="360"/>
      </w:pPr>
      <w:rPr>
        <w:rFonts w:hint="default" w:ascii="Wingdings" w:hAnsi="Wingdings"/>
      </w:rPr>
    </w:lvl>
    <w:lvl xmlns:w="http://schemas.openxmlformats.org/wordprocessingml/2006/main" w:ilvl="3">
      <w:start w:val="1"/>
      <w:numFmt w:val="bullet"/>
      <w:lvlText w:val=""/>
      <w:lvlJc w:val="left"/>
      <w:pPr>
        <w:ind w:left="2705" w:hanging="360"/>
      </w:pPr>
      <w:rPr>
        <w:rFonts w:hint="default" w:ascii="Symbol" w:hAnsi="Symbol"/>
      </w:rPr>
    </w:lvl>
    <w:lvl xmlns:w="http://schemas.openxmlformats.org/wordprocessingml/2006/main" w:ilvl="4">
      <w:start w:val="1"/>
      <w:numFmt w:val="bullet"/>
      <w:lvlText w:val="o"/>
      <w:lvlJc w:val="left"/>
      <w:pPr>
        <w:ind w:left="3425" w:hanging="360"/>
      </w:pPr>
      <w:rPr>
        <w:rFonts w:hint="default" w:ascii="Courier New" w:hAnsi="Courier New"/>
      </w:rPr>
    </w:lvl>
    <w:lvl xmlns:w="http://schemas.openxmlformats.org/wordprocessingml/2006/main" w:ilvl="5">
      <w:start w:val="1"/>
      <w:numFmt w:val="bullet"/>
      <w:lvlText w:val=""/>
      <w:lvlJc w:val="left"/>
      <w:pPr>
        <w:ind w:left="4145" w:hanging="360"/>
      </w:pPr>
      <w:rPr>
        <w:rFonts w:hint="default" w:ascii="Wingdings" w:hAnsi="Wingdings"/>
      </w:rPr>
    </w:lvl>
    <w:lvl xmlns:w="http://schemas.openxmlformats.org/wordprocessingml/2006/main" w:ilvl="6">
      <w:start w:val="1"/>
      <w:numFmt w:val="bullet"/>
      <w:lvlText w:val=""/>
      <w:lvlJc w:val="left"/>
      <w:pPr>
        <w:ind w:left="4865" w:hanging="360"/>
      </w:pPr>
      <w:rPr>
        <w:rFonts w:hint="default" w:ascii="Symbol" w:hAnsi="Symbol"/>
      </w:rPr>
    </w:lvl>
    <w:lvl xmlns:w="http://schemas.openxmlformats.org/wordprocessingml/2006/main" w:ilvl="7">
      <w:start w:val="1"/>
      <w:numFmt w:val="bullet"/>
      <w:lvlText w:val="o"/>
      <w:lvlJc w:val="left"/>
      <w:pPr>
        <w:ind w:left="5585" w:hanging="360"/>
      </w:pPr>
      <w:rPr>
        <w:rFonts w:hint="default" w:ascii="Courier New" w:hAnsi="Courier New"/>
      </w:rPr>
    </w:lvl>
    <w:lvl xmlns:w="http://schemas.openxmlformats.org/wordprocessingml/2006/main" w:ilvl="8">
      <w:start w:val="1"/>
      <w:numFmt w:val="bullet"/>
      <w:lvlText w:val=""/>
      <w:lvlJc w:val="left"/>
      <w:pPr>
        <w:ind w:left="6305" w:hanging="360"/>
      </w:pPr>
      <w:rPr>
        <w:rFonts w:hint="default" w:ascii="Wingdings" w:hAnsi="Wingdings"/>
      </w:rPr>
    </w:lvl>
  </w:abstractNum>
  <w:abstractNum xmlns:w="http://schemas.openxmlformats.org/wordprocessingml/2006/main" w:abstractNumId="49">
    <w:nsid w:val="520a4305"/>
    <w:multiLevelType xmlns:w="http://schemas.openxmlformats.org/wordprocessingml/2006/main" w:val="hybridMultilevel"/>
    <w:lvl xmlns:w="http://schemas.openxmlformats.org/wordprocessingml/2006/main" w:ilvl="0">
      <w:start w:val="1"/>
      <w:numFmt w:val="bullet"/>
      <w:lvlText w:val=""/>
      <w:lvlJc w:val="left"/>
      <w:pPr>
        <w:ind w:left="545" w:hanging="360"/>
      </w:pPr>
      <w:rPr>
        <w:rFonts w:hint="default" w:ascii="Symbol" w:hAnsi="Symbol"/>
      </w:rPr>
    </w:lvl>
    <w:lvl xmlns:w="http://schemas.openxmlformats.org/wordprocessingml/2006/main" w:ilvl="1">
      <w:start w:val="1"/>
      <w:numFmt w:val="bullet"/>
      <w:lvlText w:val="o"/>
      <w:lvlJc w:val="left"/>
      <w:pPr>
        <w:ind w:left="1265" w:hanging="360"/>
      </w:pPr>
      <w:rPr>
        <w:rFonts w:hint="default" w:ascii="Courier New" w:hAnsi="Courier New"/>
      </w:rPr>
    </w:lvl>
    <w:lvl xmlns:w="http://schemas.openxmlformats.org/wordprocessingml/2006/main" w:ilvl="2">
      <w:start w:val="1"/>
      <w:numFmt w:val="bullet"/>
      <w:lvlText w:val=""/>
      <w:lvlJc w:val="left"/>
      <w:pPr>
        <w:ind w:left="1985" w:hanging="360"/>
      </w:pPr>
      <w:rPr>
        <w:rFonts w:hint="default" w:ascii="Wingdings" w:hAnsi="Wingdings"/>
      </w:rPr>
    </w:lvl>
    <w:lvl xmlns:w="http://schemas.openxmlformats.org/wordprocessingml/2006/main" w:ilvl="3">
      <w:start w:val="1"/>
      <w:numFmt w:val="bullet"/>
      <w:lvlText w:val=""/>
      <w:lvlJc w:val="left"/>
      <w:pPr>
        <w:ind w:left="2705" w:hanging="360"/>
      </w:pPr>
      <w:rPr>
        <w:rFonts w:hint="default" w:ascii="Symbol" w:hAnsi="Symbol"/>
      </w:rPr>
    </w:lvl>
    <w:lvl xmlns:w="http://schemas.openxmlformats.org/wordprocessingml/2006/main" w:ilvl="4">
      <w:start w:val="1"/>
      <w:numFmt w:val="bullet"/>
      <w:lvlText w:val="o"/>
      <w:lvlJc w:val="left"/>
      <w:pPr>
        <w:ind w:left="3425" w:hanging="360"/>
      </w:pPr>
      <w:rPr>
        <w:rFonts w:hint="default" w:ascii="Courier New" w:hAnsi="Courier New"/>
      </w:rPr>
    </w:lvl>
    <w:lvl xmlns:w="http://schemas.openxmlformats.org/wordprocessingml/2006/main" w:ilvl="5">
      <w:start w:val="1"/>
      <w:numFmt w:val="bullet"/>
      <w:lvlText w:val=""/>
      <w:lvlJc w:val="left"/>
      <w:pPr>
        <w:ind w:left="4145" w:hanging="360"/>
      </w:pPr>
      <w:rPr>
        <w:rFonts w:hint="default" w:ascii="Wingdings" w:hAnsi="Wingdings"/>
      </w:rPr>
    </w:lvl>
    <w:lvl xmlns:w="http://schemas.openxmlformats.org/wordprocessingml/2006/main" w:ilvl="6">
      <w:start w:val="1"/>
      <w:numFmt w:val="bullet"/>
      <w:lvlText w:val=""/>
      <w:lvlJc w:val="left"/>
      <w:pPr>
        <w:ind w:left="4865" w:hanging="360"/>
      </w:pPr>
      <w:rPr>
        <w:rFonts w:hint="default" w:ascii="Symbol" w:hAnsi="Symbol"/>
      </w:rPr>
    </w:lvl>
    <w:lvl xmlns:w="http://schemas.openxmlformats.org/wordprocessingml/2006/main" w:ilvl="7">
      <w:start w:val="1"/>
      <w:numFmt w:val="bullet"/>
      <w:lvlText w:val="o"/>
      <w:lvlJc w:val="left"/>
      <w:pPr>
        <w:ind w:left="5585" w:hanging="360"/>
      </w:pPr>
      <w:rPr>
        <w:rFonts w:hint="default" w:ascii="Courier New" w:hAnsi="Courier New"/>
      </w:rPr>
    </w:lvl>
    <w:lvl xmlns:w="http://schemas.openxmlformats.org/wordprocessingml/2006/main" w:ilvl="8">
      <w:start w:val="1"/>
      <w:numFmt w:val="bullet"/>
      <w:lvlText w:val=""/>
      <w:lvlJc w:val="left"/>
      <w:pPr>
        <w:ind w:left="6305" w:hanging="360"/>
      </w:pPr>
      <w:rPr>
        <w:rFonts w:hint="default" w:ascii="Wingdings" w:hAnsi="Wingdings"/>
      </w:rPr>
    </w:lvl>
  </w:abstractNum>
  <w:abstractNum xmlns:w="http://schemas.openxmlformats.org/wordprocessingml/2006/main" w:abstractNumId="48">
    <w:nsid w:val="4899f7da"/>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7eaad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C380E6"/>
    <w:multiLevelType w:val="hybridMultilevel"/>
    <w:tmpl w:val="C55CF57C"/>
    <w:lvl w:ilvl="0" w:tplc="6144DB1A">
      <w:start w:val="1"/>
      <w:numFmt w:val="bullet"/>
      <w:lvlText w:val=""/>
      <w:lvlJc w:val="left"/>
      <w:pPr>
        <w:ind w:left="1440" w:hanging="360"/>
      </w:pPr>
      <w:rPr>
        <w:rFonts w:hint="default" w:ascii="Symbol" w:hAnsi="Symbol"/>
      </w:rPr>
    </w:lvl>
    <w:lvl w:ilvl="1" w:tplc="17A0B682">
      <w:start w:val="1"/>
      <w:numFmt w:val="bullet"/>
      <w:lvlText w:val="o"/>
      <w:lvlJc w:val="left"/>
      <w:pPr>
        <w:ind w:left="2160" w:hanging="360"/>
      </w:pPr>
      <w:rPr>
        <w:rFonts w:hint="default" w:ascii="Courier New" w:hAnsi="Courier New"/>
      </w:rPr>
    </w:lvl>
    <w:lvl w:ilvl="2" w:tplc="15C45DC0">
      <w:start w:val="1"/>
      <w:numFmt w:val="bullet"/>
      <w:lvlText w:val=""/>
      <w:lvlJc w:val="left"/>
      <w:pPr>
        <w:ind w:left="2880" w:hanging="360"/>
      </w:pPr>
      <w:rPr>
        <w:rFonts w:hint="default" w:ascii="Wingdings" w:hAnsi="Wingdings"/>
      </w:rPr>
    </w:lvl>
    <w:lvl w:ilvl="3" w:tplc="26CA9E94">
      <w:start w:val="1"/>
      <w:numFmt w:val="bullet"/>
      <w:lvlText w:val=""/>
      <w:lvlJc w:val="left"/>
      <w:pPr>
        <w:ind w:left="3600" w:hanging="360"/>
      </w:pPr>
      <w:rPr>
        <w:rFonts w:hint="default" w:ascii="Symbol" w:hAnsi="Symbol"/>
      </w:rPr>
    </w:lvl>
    <w:lvl w:ilvl="4" w:tplc="3CA854B2">
      <w:start w:val="1"/>
      <w:numFmt w:val="bullet"/>
      <w:lvlText w:val="o"/>
      <w:lvlJc w:val="left"/>
      <w:pPr>
        <w:ind w:left="4320" w:hanging="360"/>
      </w:pPr>
      <w:rPr>
        <w:rFonts w:hint="default" w:ascii="Courier New" w:hAnsi="Courier New"/>
      </w:rPr>
    </w:lvl>
    <w:lvl w:ilvl="5" w:tplc="81203996">
      <w:start w:val="1"/>
      <w:numFmt w:val="bullet"/>
      <w:lvlText w:val=""/>
      <w:lvlJc w:val="left"/>
      <w:pPr>
        <w:ind w:left="5040" w:hanging="360"/>
      </w:pPr>
      <w:rPr>
        <w:rFonts w:hint="default" w:ascii="Wingdings" w:hAnsi="Wingdings"/>
      </w:rPr>
    </w:lvl>
    <w:lvl w:ilvl="6" w:tplc="870429FC">
      <w:start w:val="1"/>
      <w:numFmt w:val="bullet"/>
      <w:lvlText w:val=""/>
      <w:lvlJc w:val="left"/>
      <w:pPr>
        <w:ind w:left="5760" w:hanging="360"/>
      </w:pPr>
      <w:rPr>
        <w:rFonts w:hint="default" w:ascii="Symbol" w:hAnsi="Symbol"/>
      </w:rPr>
    </w:lvl>
    <w:lvl w:ilvl="7" w:tplc="3656ECB8">
      <w:start w:val="1"/>
      <w:numFmt w:val="bullet"/>
      <w:lvlText w:val="o"/>
      <w:lvlJc w:val="left"/>
      <w:pPr>
        <w:ind w:left="6480" w:hanging="360"/>
      </w:pPr>
      <w:rPr>
        <w:rFonts w:hint="default" w:ascii="Courier New" w:hAnsi="Courier New"/>
      </w:rPr>
    </w:lvl>
    <w:lvl w:ilvl="8" w:tplc="0890E46E">
      <w:start w:val="1"/>
      <w:numFmt w:val="bullet"/>
      <w:lvlText w:val=""/>
      <w:lvlJc w:val="left"/>
      <w:pPr>
        <w:ind w:left="7200" w:hanging="360"/>
      </w:pPr>
      <w:rPr>
        <w:rFonts w:hint="default" w:ascii="Wingdings" w:hAnsi="Wingdings"/>
      </w:rPr>
    </w:lvl>
  </w:abstractNum>
  <w:abstractNum w:abstractNumId="1" w15:restartNumberingAfterBreak="0">
    <w:nsid w:val="039606F8"/>
    <w:multiLevelType w:val="hybridMultilevel"/>
    <w:tmpl w:val="201E7318"/>
    <w:lvl w:ilvl="0" w:tplc="CDA4A82E">
      <w:start w:val="1"/>
      <w:numFmt w:val="bullet"/>
      <w:lvlText w:val=""/>
      <w:lvlJc w:val="left"/>
      <w:pPr>
        <w:ind w:left="720" w:hanging="360"/>
      </w:pPr>
      <w:rPr>
        <w:rFonts w:hint="default" w:ascii="Symbol" w:hAnsi="Symbol"/>
      </w:rPr>
    </w:lvl>
    <w:lvl w:ilvl="1" w:tplc="80407DAA">
      <w:start w:val="1"/>
      <w:numFmt w:val="bullet"/>
      <w:lvlText w:val="o"/>
      <w:lvlJc w:val="left"/>
      <w:pPr>
        <w:ind w:left="1440" w:hanging="360"/>
      </w:pPr>
      <w:rPr>
        <w:rFonts w:hint="default" w:ascii="Courier New" w:hAnsi="Courier New"/>
      </w:rPr>
    </w:lvl>
    <w:lvl w:ilvl="2" w:tplc="3EFCDBB6">
      <w:start w:val="1"/>
      <w:numFmt w:val="bullet"/>
      <w:lvlText w:val=""/>
      <w:lvlJc w:val="left"/>
      <w:pPr>
        <w:ind w:left="2160" w:hanging="360"/>
      </w:pPr>
      <w:rPr>
        <w:rFonts w:hint="default" w:ascii="Wingdings" w:hAnsi="Wingdings"/>
      </w:rPr>
    </w:lvl>
    <w:lvl w:ilvl="3" w:tplc="6FB033C0">
      <w:start w:val="1"/>
      <w:numFmt w:val="bullet"/>
      <w:lvlText w:val=""/>
      <w:lvlJc w:val="left"/>
      <w:pPr>
        <w:ind w:left="2880" w:hanging="360"/>
      </w:pPr>
      <w:rPr>
        <w:rFonts w:hint="default" w:ascii="Symbol" w:hAnsi="Symbol"/>
      </w:rPr>
    </w:lvl>
    <w:lvl w:ilvl="4" w:tplc="D02012B4">
      <w:start w:val="1"/>
      <w:numFmt w:val="bullet"/>
      <w:lvlText w:val="o"/>
      <w:lvlJc w:val="left"/>
      <w:pPr>
        <w:ind w:left="3600" w:hanging="360"/>
      </w:pPr>
      <w:rPr>
        <w:rFonts w:hint="default" w:ascii="Courier New" w:hAnsi="Courier New"/>
      </w:rPr>
    </w:lvl>
    <w:lvl w:ilvl="5" w:tplc="077ED4DA">
      <w:start w:val="1"/>
      <w:numFmt w:val="bullet"/>
      <w:lvlText w:val=""/>
      <w:lvlJc w:val="left"/>
      <w:pPr>
        <w:ind w:left="4320" w:hanging="360"/>
      </w:pPr>
      <w:rPr>
        <w:rFonts w:hint="default" w:ascii="Wingdings" w:hAnsi="Wingdings"/>
      </w:rPr>
    </w:lvl>
    <w:lvl w:ilvl="6" w:tplc="34087ED8">
      <w:start w:val="1"/>
      <w:numFmt w:val="bullet"/>
      <w:lvlText w:val=""/>
      <w:lvlJc w:val="left"/>
      <w:pPr>
        <w:ind w:left="5040" w:hanging="360"/>
      </w:pPr>
      <w:rPr>
        <w:rFonts w:hint="default" w:ascii="Symbol" w:hAnsi="Symbol"/>
      </w:rPr>
    </w:lvl>
    <w:lvl w:ilvl="7" w:tplc="83AE451C">
      <w:start w:val="1"/>
      <w:numFmt w:val="bullet"/>
      <w:lvlText w:val="o"/>
      <w:lvlJc w:val="left"/>
      <w:pPr>
        <w:ind w:left="5760" w:hanging="360"/>
      </w:pPr>
      <w:rPr>
        <w:rFonts w:hint="default" w:ascii="Courier New" w:hAnsi="Courier New"/>
      </w:rPr>
    </w:lvl>
    <w:lvl w:ilvl="8" w:tplc="A2287A26">
      <w:start w:val="1"/>
      <w:numFmt w:val="bullet"/>
      <w:lvlText w:val=""/>
      <w:lvlJc w:val="left"/>
      <w:pPr>
        <w:ind w:left="6480" w:hanging="360"/>
      </w:pPr>
      <w:rPr>
        <w:rFonts w:hint="default" w:ascii="Wingdings" w:hAnsi="Wingdings"/>
      </w:rPr>
    </w:lvl>
  </w:abstractNum>
  <w:abstractNum w:abstractNumId="2" w15:restartNumberingAfterBreak="0">
    <w:nsid w:val="05F6684F"/>
    <w:multiLevelType w:val="hybridMultilevel"/>
    <w:tmpl w:val="D1D686E8"/>
    <w:lvl w:ilvl="0" w:tplc="306C2E36">
      <w:start w:val="5"/>
      <w:numFmt w:val="bullet"/>
      <w:lvlText w:val=""/>
      <w:lvlJc w:val="left"/>
      <w:pPr>
        <w:ind w:left="36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9780072"/>
    <w:multiLevelType w:val="hybridMultilevel"/>
    <w:tmpl w:val="E8940686"/>
    <w:lvl w:ilvl="0" w:tplc="88E88CA0">
      <w:start w:val="1"/>
      <w:numFmt w:val="bullet"/>
      <w:lvlText w:val=""/>
      <w:lvlJc w:val="left"/>
      <w:pPr>
        <w:ind w:left="1080" w:hanging="360"/>
      </w:pPr>
      <w:rPr>
        <w:rFonts w:hint="default" w:ascii="Symbol" w:hAnsi="Symbol"/>
      </w:rPr>
    </w:lvl>
    <w:lvl w:ilvl="1" w:tplc="7C180932">
      <w:start w:val="1"/>
      <w:numFmt w:val="bullet"/>
      <w:lvlText w:val="o"/>
      <w:lvlJc w:val="left"/>
      <w:pPr>
        <w:ind w:left="1800" w:hanging="360"/>
      </w:pPr>
      <w:rPr>
        <w:rFonts w:hint="default" w:ascii="Courier New" w:hAnsi="Courier New"/>
      </w:rPr>
    </w:lvl>
    <w:lvl w:ilvl="2" w:tplc="2C7CFD08">
      <w:start w:val="1"/>
      <w:numFmt w:val="bullet"/>
      <w:lvlText w:val=""/>
      <w:lvlJc w:val="left"/>
      <w:pPr>
        <w:ind w:left="2520" w:hanging="360"/>
      </w:pPr>
      <w:rPr>
        <w:rFonts w:hint="default" w:ascii="Wingdings" w:hAnsi="Wingdings"/>
      </w:rPr>
    </w:lvl>
    <w:lvl w:ilvl="3" w:tplc="AA422408">
      <w:start w:val="1"/>
      <w:numFmt w:val="bullet"/>
      <w:lvlText w:val=""/>
      <w:lvlJc w:val="left"/>
      <w:pPr>
        <w:ind w:left="3240" w:hanging="360"/>
      </w:pPr>
      <w:rPr>
        <w:rFonts w:hint="default" w:ascii="Symbol" w:hAnsi="Symbol"/>
      </w:rPr>
    </w:lvl>
    <w:lvl w:ilvl="4" w:tplc="923C7504">
      <w:start w:val="1"/>
      <w:numFmt w:val="bullet"/>
      <w:lvlText w:val="o"/>
      <w:lvlJc w:val="left"/>
      <w:pPr>
        <w:ind w:left="3960" w:hanging="360"/>
      </w:pPr>
      <w:rPr>
        <w:rFonts w:hint="default" w:ascii="Courier New" w:hAnsi="Courier New"/>
      </w:rPr>
    </w:lvl>
    <w:lvl w:ilvl="5" w:tplc="748207BC">
      <w:start w:val="1"/>
      <w:numFmt w:val="bullet"/>
      <w:lvlText w:val=""/>
      <w:lvlJc w:val="left"/>
      <w:pPr>
        <w:ind w:left="4680" w:hanging="360"/>
      </w:pPr>
      <w:rPr>
        <w:rFonts w:hint="default" w:ascii="Wingdings" w:hAnsi="Wingdings"/>
      </w:rPr>
    </w:lvl>
    <w:lvl w:ilvl="6" w:tplc="2C923EDE">
      <w:start w:val="1"/>
      <w:numFmt w:val="bullet"/>
      <w:lvlText w:val=""/>
      <w:lvlJc w:val="left"/>
      <w:pPr>
        <w:ind w:left="5400" w:hanging="360"/>
      </w:pPr>
      <w:rPr>
        <w:rFonts w:hint="default" w:ascii="Symbol" w:hAnsi="Symbol"/>
      </w:rPr>
    </w:lvl>
    <w:lvl w:ilvl="7" w:tplc="1C100952">
      <w:start w:val="1"/>
      <w:numFmt w:val="bullet"/>
      <w:lvlText w:val="o"/>
      <w:lvlJc w:val="left"/>
      <w:pPr>
        <w:ind w:left="6120" w:hanging="360"/>
      </w:pPr>
      <w:rPr>
        <w:rFonts w:hint="default" w:ascii="Courier New" w:hAnsi="Courier New"/>
      </w:rPr>
    </w:lvl>
    <w:lvl w:ilvl="8" w:tplc="0CC2EE7A">
      <w:start w:val="1"/>
      <w:numFmt w:val="bullet"/>
      <w:lvlText w:val=""/>
      <w:lvlJc w:val="left"/>
      <w:pPr>
        <w:ind w:left="6840" w:hanging="360"/>
      </w:pPr>
      <w:rPr>
        <w:rFonts w:hint="default" w:ascii="Wingdings" w:hAnsi="Wingdings"/>
      </w:rPr>
    </w:lvl>
  </w:abstractNum>
  <w:abstractNum w:abstractNumId="4" w15:restartNumberingAfterBreak="0">
    <w:nsid w:val="13CE2D86"/>
    <w:multiLevelType w:val="hybridMultilevel"/>
    <w:tmpl w:val="E062BA50"/>
    <w:lvl w:ilvl="0" w:tplc="0F84796E">
      <w:start w:val="1"/>
      <w:numFmt w:val="bullet"/>
      <w:lvlText w:val="o"/>
      <w:lvlJc w:val="left"/>
      <w:pPr>
        <w:ind w:left="720" w:hanging="360"/>
      </w:pPr>
      <w:rPr>
        <w:rFonts w:hint="default" w:ascii="Courier New" w:hAnsi="Courier New"/>
      </w:rPr>
    </w:lvl>
    <w:lvl w:ilvl="1" w:tplc="D728BA2E">
      <w:start w:val="1"/>
      <w:numFmt w:val="bullet"/>
      <w:lvlText w:val="o"/>
      <w:lvlJc w:val="left"/>
      <w:pPr>
        <w:ind w:left="1440" w:hanging="360"/>
      </w:pPr>
      <w:rPr>
        <w:rFonts w:hint="default" w:ascii="Courier New" w:hAnsi="Courier New"/>
      </w:rPr>
    </w:lvl>
    <w:lvl w:ilvl="2" w:tplc="0BDAF19C">
      <w:start w:val="1"/>
      <w:numFmt w:val="bullet"/>
      <w:lvlText w:val=""/>
      <w:lvlJc w:val="left"/>
      <w:pPr>
        <w:ind w:left="2160" w:hanging="360"/>
      </w:pPr>
      <w:rPr>
        <w:rFonts w:hint="default" w:ascii="Wingdings" w:hAnsi="Wingdings"/>
      </w:rPr>
    </w:lvl>
    <w:lvl w:ilvl="3" w:tplc="961ADB8A">
      <w:start w:val="1"/>
      <w:numFmt w:val="bullet"/>
      <w:lvlText w:val=""/>
      <w:lvlJc w:val="left"/>
      <w:pPr>
        <w:ind w:left="2880" w:hanging="360"/>
      </w:pPr>
      <w:rPr>
        <w:rFonts w:hint="default" w:ascii="Symbol" w:hAnsi="Symbol"/>
      </w:rPr>
    </w:lvl>
    <w:lvl w:ilvl="4" w:tplc="F2D0BF88">
      <w:start w:val="1"/>
      <w:numFmt w:val="bullet"/>
      <w:lvlText w:val="o"/>
      <w:lvlJc w:val="left"/>
      <w:pPr>
        <w:ind w:left="3600" w:hanging="360"/>
      </w:pPr>
      <w:rPr>
        <w:rFonts w:hint="default" w:ascii="Courier New" w:hAnsi="Courier New"/>
      </w:rPr>
    </w:lvl>
    <w:lvl w:ilvl="5" w:tplc="6434A19E">
      <w:start w:val="1"/>
      <w:numFmt w:val="bullet"/>
      <w:lvlText w:val=""/>
      <w:lvlJc w:val="left"/>
      <w:pPr>
        <w:ind w:left="4320" w:hanging="360"/>
      </w:pPr>
      <w:rPr>
        <w:rFonts w:hint="default" w:ascii="Wingdings" w:hAnsi="Wingdings"/>
      </w:rPr>
    </w:lvl>
    <w:lvl w:ilvl="6" w:tplc="CBC62840">
      <w:start w:val="1"/>
      <w:numFmt w:val="bullet"/>
      <w:lvlText w:val=""/>
      <w:lvlJc w:val="left"/>
      <w:pPr>
        <w:ind w:left="5040" w:hanging="360"/>
      </w:pPr>
      <w:rPr>
        <w:rFonts w:hint="default" w:ascii="Symbol" w:hAnsi="Symbol"/>
      </w:rPr>
    </w:lvl>
    <w:lvl w:ilvl="7" w:tplc="631C913E">
      <w:start w:val="1"/>
      <w:numFmt w:val="bullet"/>
      <w:lvlText w:val="o"/>
      <w:lvlJc w:val="left"/>
      <w:pPr>
        <w:ind w:left="5760" w:hanging="360"/>
      </w:pPr>
      <w:rPr>
        <w:rFonts w:hint="default" w:ascii="Courier New" w:hAnsi="Courier New"/>
      </w:rPr>
    </w:lvl>
    <w:lvl w:ilvl="8" w:tplc="7B2E189C">
      <w:start w:val="1"/>
      <w:numFmt w:val="bullet"/>
      <w:lvlText w:val=""/>
      <w:lvlJc w:val="left"/>
      <w:pPr>
        <w:ind w:left="6480" w:hanging="360"/>
      </w:pPr>
      <w:rPr>
        <w:rFonts w:hint="default" w:ascii="Wingdings" w:hAnsi="Wingdings"/>
      </w:rPr>
    </w:lvl>
  </w:abstractNum>
  <w:abstractNum w:abstractNumId="5" w15:restartNumberingAfterBreak="0">
    <w:nsid w:val="163FCE52"/>
    <w:multiLevelType w:val="hybridMultilevel"/>
    <w:tmpl w:val="9558CF3E"/>
    <w:lvl w:ilvl="0" w:tplc="1D688D88">
      <w:start w:val="1"/>
      <w:numFmt w:val="bullet"/>
      <w:lvlText w:val=""/>
      <w:lvlJc w:val="left"/>
      <w:pPr>
        <w:ind w:left="720" w:hanging="360"/>
      </w:pPr>
      <w:rPr>
        <w:rFonts w:hint="default" w:ascii="Symbol" w:hAnsi="Symbol"/>
      </w:rPr>
    </w:lvl>
    <w:lvl w:ilvl="1" w:tplc="2F66A81C">
      <w:start w:val="1"/>
      <w:numFmt w:val="bullet"/>
      <w:lvlText w:val="o"/>
      <w:lvlJc w:val="left"/>
      <w:pPr>
        <w:ind w:left="1440" w:hanging="360"/>
      </w:pPr>
      <w:rPr>
        <w:rFonts w:hint="default" w:ascii="Courier New" w:hAnsi="Courier New"/>
      </w:rPr>
    </w:lvl>
    <w:lvl w:ilvl="2" w:tplc="AE044CAC">
      <w:start w:val="1"/>
      <w:numFmt w:val="bullet"/>
      <w:lvlText w:val=""/>
      <w:lvlJc w:val="left"/>
      <w:pPr>
        <w:ind w:left="2160" w:hanging="360"/>
      </w:pPr>
      <w:rPr>
        <w:rFonts w:hint="default" w:ascii="Wingdings" w:hAnsi="Wingdings"/>
      </w:rPr>
    </w:lvl>
    <w:lvl w:ilvl="3" w:tplc="D990E5AA">
      <w:start w:val="1"/>
      <w:numFmt w:val="bullet"/>
      <w:lvlText w:val=""/>
      <w:lvlJc w:val="left"/>
      <w:pPr>
        <w:ind w:left="2880" w:hanging="360"/>
      </w:pPr>
      <w:rPr>
        <w:rFonts w:hint="default" w:ascii="Symbol" w:hAnsi="Symbol"/>
      </w:rPr>
    </w:lvl>
    <w:lvl w:ilvl="4" w:tplc="31C00D66">
      <w:start w:val="1"/>
      <w:numFmt w:val="bullet"/>
      <w:lvlText w:val="o"/>
      <w:lvlJc w:val="left"/>
      <w:pPr>
        <w:ind w:left="3600" w:hanging="360"/>
      </w:pPr>
      <w:rPr>
        <w:rFonts w:hint="default" w:ascii="Courier New" w:hAnsi="Courier New"/>
      </w:rPr>
    </w:lvl>
    <w:lvl w:ilvl="5" w:tplc="7A9041B4">
      <w:start w:val="1"/>
      <w:numFmt w:val="bullet"/>
      <w:lvlText w:val=""/>
      <w:lvlJc w:val="left"/>
      <w:pPr>
        <w:ind w:left="4320" w:hanging="360"/>
      </w:pPr>
      <w:rPr>
        <w:rFonts w:hint="default" w:ascii="Wingdings" w:hAnsi="Wingdings"/>
      </w:rPr>
    </w:lvl>
    <w:lvl w:ilvl="6" w:tplc="01568966">
      <w:start w:val="1"/>
      <w:numFmt w:val="bullet"/>
      <w:lvlText w:val=""/>
      <w:lvlJc w:val="left"/>
      <w:pPr>
        <w:ind w:left="5040" w:hanging="360"/>
      </w:pPr>
      <w:rPr>
        <w:rFonts w:hint="default" w:ascii="Symbol" w:hAnsi="Symbol"/>
      </w:rPr>
    </w:lvl>
    <w:lvl w:ilvl="7" w:tplc="9E709510">
      <w:start w:val="1"/>
      <w:numFmt w:val="bullet"/>
      <w:lvlText w:val="o"/>
      <w:lvlJc w:val="left"/>
      <w:pPr>
        <w:ind w:left="5760" w:hanging="360"/>
      </w:pPr>
      <w:rPr>
        <w:rFonts w:hint="default" w:ascii="Courier New" w:hAnsi="Courier New"/>
      </w:rPr>
    </w:lvl>
    <w:lvl w:ilvl="8" w:tplc="2414824A">
      <w:start w:val="1"/>
      <w:numFmt w:val="bullet"/>
      <w:lvlText w:val=""/>
      <w:lvlJc w:val="left"/>
      <w:pPr>
        <w:ind w:left="6480" w:hanging="360"/>
      </w:pPr>
      <w:rPr>
        <w:rFonts w:hint="default" w:ascii="Wingdings" w:hAnsi="Wingdings"/>
      </w:rPr>
    </w:lvl>
  </w:abstractNum>
  <w:abstractNum w:abstractNumId="6" w15:restartNumberingAfterBreak="0">
    <w:nsid w:val="1886CC22"/>
    <w:multiLevelType w:val="hybridMultilevel"/>
    <w:tmpl w:val="F0C2E904"/>
    <w:lvl w:ilvl="0" w:tplc="DBF859A2">
      <w:start w:val="1"/>
      <w:numFmt w:val="bullet"/>
      <w:lvlText w:val=""/>
      <w:lvlJc w:val="left"/>
      <w:pPr>
        <w:ind w:left="720" w:hanging="360"/>
      </w:pPr>
      <w:rPr>
        <w:rFonts w:hint="default" w:ascii="Symbol" w:hAnsi="Symbol"/>
      </w:rPr>
    </w:lvl>
    <w:lvl w:ilvl="1" w:tplc="09183378">
      <w:start w:val="1"/>
      <w:numFmt w:val="bullet"/>
      <w:lvlText w:val="o"/>
      <w:lvlJc w:val="left"/>
      <w:pPr>
        <w:ind w:left="1440" w:hanging="360"/>
      </w:pPr>
      <w:rPr>
        <w:rFonts w:hint="default" w:ascii="Courier New" w:hAnsi="Courier New"/>
      </w:rPr>
    </w:lvl>
    <w:lvl w:ilvl="2" w:tplc="D1B22966">
      <w:start w:val="1"/>
      <w:numFmt w:val="bullet"/>
      <w:lvlText w:val=""/>
      <w:lvlJc w:val="left"/>
      <w:pPr>
        <w:ind w:left="2160" w:hanging="360"/>
      </w:pPr>
      <w:rPr>
        <w:rFonts w:hint="default" w:ascii="Wingdings" w:hAnsi="Wingdings"/>
      </w:rPr>
    </w:lvl>
    <w:lvl w:ilvl="3" w:tplc="96E67888">
      <w:start w:val="1"/>
      <w:numFmt w:val="bullet"/>
      <w:lvlText w:val=""/>
      <w:lvlJc w:val="left"/>
      <w:pPr>
        <w:ind w:left="2880" w:hanging="360"/>
      </w:pPr>
      <w:rPr>
        <w:rFonts w:hint="default" w:ascii="Symbol" w:hAnsi="Symbol"/>
      </w:rPr>
    </w:lvl>
    <w:lvl w:ilvl="4" w:tplc="593CAFA8">
      <w:start w:val="1"/>
      <w:numFmt w:val="bullet"/>
      <w:lvlText w:val="o"/>
      <w:lvlJc w:val="left"/>
      <w:pPr>
        <w:ind w:left="3600" w:hanging="360"/>
      </w:pPr>
      <w:rPr>
        <w:rFonts w:hint="default" w:ascii="Courier New" w:hAnsi="Courier New"/>
      </w:rPr>
    </w:lvl>
    <w:lvl w:ilvl="5" w:tplc="3F029A6E">
      <w:start w:val="1"/>
      <w:numFmt w:val="bullet"/>
      <w:lvlText w:val=""/>
      <w:lvlJc w:val="left"/>
      <w:pPr>
        <w:ind w:left="4320" w:hanging="360"/>
      </w:pPr>
      <w:rPr>
        <w:rFonts w:hint="default" w:ascii="Wingdings" w:hAnsi="Wingdings"/>
      </w:rPr>
    </w:lvl>
    <w:lvl w:ilvl="6" w:tplc="E4E6DA16">
      <w:start w:val="1"/>
      <w:numFmt w:val="bullet"/>
      <w:lvlText w:val=""/>
      <w:lvlJc w:val="left"/>
      <w:pPr>
        <w:ind w:left="5040" w:hanging="360"/>
      </w:pPr>
      <w:rPr>
        <w:rFonts w:hint="default" w:ascii="Symbol" w:hAnsi="Symbol"/>
      </w:rPr>
    </w:lvl>
    <w:lvl w:ilvl="7" w:tplc="4120DA1E">
      <w:start w:val="1"/>
      <w:numFmt w:val="bullet"/>
      <w:lvlText w:val="o"/>
      <w:lvlJc w:val="left"/>
      <w:pPr>
        <w:ind w:left="5760" w:hanging="360"/>
      </w:pPr>
      <w:rPr>
        <w:rFonts w:hint="default" w:ascii="Courier New" w:hAnsi="Courier New"/>
      </w:rPr>
    </w:lvl>
    <w:lvl w:ilvl="8" w:tplc="627A7D96">
      <w:start w:val="1"/>
      <w:numFmt w:val="bullet"/>
      <w:lvlText w:val=""/>
      <w:lvlJc w:val="left"/>
      <w:pPr>
        <w:ind w:left="6480" w:hanging="360"/>
      </w:pPr>
      <w:rPr>
        <w:rFonts w:hint="default" w:ascii="Wingdings" w:hAnsi="Wingdings"/>
      </w:rPr>
    </w:lvl>
  </w:abstractNum>
  <w:abstractNum w:abstractNumId="7" w15:restartNumberingAfterBreak="0">
    <w:nsid w:val="195538E7"/>
    <w:multiLevelType w:val="hybridMultilevel"/>
    <w:tmpl w:val="42E6F4A4"/>
    <w:lvl w:ilvl="0" w:tplc="F00CC02C">
      <w:start w:val="1"/>
      <w:numFmt w:val="bullet"/>
      <w:lvlText w:val=""/>
      <w:lvlJc w:val="left"/>
      <w:pPr>
        <w:ind w:left="1440" w:hanging="360"/>
      </w:pPr>
      <w:rPr>
        <w:rFonts w:hint="default" w:ascii="Symbol" w:hAnsi="Symbol"/>
      </w:rPr>
    </w:lvl>
    <w:lvl w:ilvl="1" w:tplc="DA220C54">
      <w:start w:val="1"/>
      <w:numFmt w:val="bullet"/>
      <w:lvlText w:val="o"/>
      <w:lvlJc w:val="left"/>
      <w:pPr>
        <w:ind w:left="2160" w:hanging="360"/>
      </w:pPr>
      <w:rPr>
        <w:rFonts w:hint="default" w:ascii="Courier New" w:hAnsi="Courier New"/>
      </w:rPr>
    </w:lvl>
    <w:lvl w:ilvl="2" w:tplc="6BF62C38">
      <w:start w:val="1"/>
      <w:numFmt w:val="bullet"/>
      <w:lvlText w:val=""/>
      <w:lvlJc w:val="left"/>
      <w:pPr>
        <w:ind w:left="2880" w:hanging="360"/>
      </w:pPr>
      <w:rPr>
        <w:rFonts w:hint="default" w:ascii="Wingdings" w:hAnsi="Wingdings"/>
      </w:rPr>
    </w:lvl>
    <w:lvl w:ilvl="3" w:tplc="A866E914">
      <w:start w:val="1"/>
      <w:numFmt w:val="bullet"/>
      <w:lvlText w:val=""/>
      <w:lvlJc w:val="left"/>
      <w:pPr>
        <w:ind w:left="3600" w:hanging="360"/>
      </w:pPr>
      <w:rPr>
        <w:rFonts w:hint="default" w:ascii="Symbol" w:hAnsi="Symbol"/>
      </w:rPr>
    </w:lvl>
    <w:lvl w:ilvl="4" w:tplc="66321FA2">
      <w:start w:val="1"/>
      <w:numFmt w:val="bullet"/>
      <w:lvlText w:val="o"/>
      <w:lvlJc w:val="left"/>
      <w:pPr>
        <w:ind w:left="4320" w:hanging="360"/>
      </w:pPr>
      <w:rPr>
        <w:rFonts w:hint="default" w:ascii="Courier New" w:hAnsi="Courier New"/>
      </w:rPr>
    </w:lvl>
    <w:lvl w:ilvl="5" w:tplc="CB5ABD76">
      <w:start w:val="1"/>
      <w:numFmt w:val="bullet"/>
      <w:lvlText w:val=""/>
      <w:lvlJc w:val="left"/>
      <w:pPr>
        <w:ind w:left="5040" w:hanging="360"/>
      </w:pPr>
      <w:rPr>
        <w:rFonts w:hint="default" w:ascii="Wingdings" w:hAnsi="Wingdings"/>
      </w:rPr>
    </w:lvl>
    <w:lvl w:ilvl="6" w:tplc="F258DD3C">
      <w:start w:val="1"/>
      <w:numFmt w:val="bullet"/>
      <w:lvlText w:val=""/>
      <w:lvlJc w:val="left"/>
      <w:pPr>
        <w:ind w:left="5760" w:hanging="360"/>
      </w:pPr>
      <w:rPr>
        <w:rFonts w:hint="default" w:ascii="Symbol" w:hAnsi="Symbol"/>
      </w:rPr>
    </w:lvl>
    <w:lvl w:ilvl="7" w:tplc="DAD4791E">
      <w:start w:val="1"/>
      <w:numFmt w:val="bullet"/>
      <w:lvlText w:val="o"/>
      <w:lvlJc w:val="left"/>
      <w:pPr>
        <w:ind w:left="6480" w:hanging="360"/>
      </w:pPr>
      <w:rPr>
        <w:rFonts w:hint="default" w:ascii="Courier New" w:hAnsi="Courier New"/>
      </w:rPr>
    </w:lvl>
    <w:lvl w:ilvl="8" w:tplc="0ACC8CFA">
      <w:start w:val="1"/>
      <w:numFmt w:val="bullet"/>
      <w:lvlText w:val=""/>
      <w:lvlJc w:val="left"/>
      <w:pPr>
        <w:ind w:left="7200" w:hanging="360"/>
      </w:pPr>
      <w:rPr>
        <w:rFonts w:hint="default" w:ascii="Wingdings" w:hAnsi="Wingdings"/>
      </w:rPr>
    </w:lvl>
  </w:abstractNum>
  <w:abstractNum w:abstractNumId="8" w15:restartNumberingAfterBreak="0">
    <w:nsid w:val="19E3E47F"/>
    <w:multiLevelType w:val="hybridMultilevel"/>
    <w:tmpl w:val="608EA2D6"/>
    <w:lvl w:ilvl="0" w:tplc="7F08E0EC">
      <w:start w:val="1"/>
      <w:numFmt w:val="bullet"/>
      <w:lvlText w:val=""/>
      <w:lvlJc w:val="left"/>
      <w:pPr>
        <w:ind w:left="720" w:hanging="360"/>
      </w:pPr>
      <w:rPr>
        <w:rFonts w:hint="default" w:ascii="Symbol" w:hAnsi="Symbol"/>
      </w:rPr>
    </w:lvl>
    <w:lvl w:ilvl="1" w:tplc="693E05CC">
      <w:start w:val="1"/>
      <w:numFmt w:val="bullet"/>
      <w:lvlText w:val="o"/>
      <w:lvlJc w:val="left"/>
      <w:pPr>
        <w:ind w:left="1440" w:hanging="360"/>
      </w:pPr>
      <w:rPr>
        <w:rFonts w:hint="default" w:ascii="Courier New" w:hAnsi="Courier New"/>
      </w:rPr>
    </w:lvl>
    <w:lvl w:ilvl="2" w:tplc="BB1E1E92">
      <w:start w:val="1"/>
      <w:numFmt w:val="bullet"/>
      <w:lvlText w:val=""/>
      <w:lvlJc w:val="left"/>
      <w:pPr>
        <w:ind w:left="2160" w:hanging="360"/>
      </w:pPr>
      <w:rPr>
        <w:rFonts w:hint="default" w:ascii="Wingdings" w:hAnsi="Wingdings"/>
      </w:rPr>
    </w:lvl>
    <w:lvl w:ilvl="3" w:tplc="1CAAF6F0">
      <w:start w:val="1"/>
      <w:numFmt w:val="bullet"/>
      <w:lvlText w:val=""/>
      <w:lvlJc w:val="left"/>
      <w:pPr>
        <w:ind w:left="2880" w:hanging="360"/>
      </w:pPr>
      <w:rPr>
        <w:rFonts w:hint="default" w:ascii="Symbol" w:hAnsi="Symbol"/>
      </w:rPr>
    </w:lvl>
    <w:lvl w:ilvl="4" w:tplc="F3D00F36">
      <w:start w:val="1"/>
      <w:numFmt w:val="bullet"/>
      <w:lvlText w:val="o"/>
      <w:lvlJc w:val="left"/>
      <w:pPr>
        <w:ind w:left="3600" w:hanging="360"/>
      </w:pPr>
      <w:rPr>
        <w:rFonts w:hint="default" w:ascii="Courier New" w:hAnsi="Courier New"/>
      </w:rPr>
    </w:lvl>
    <w:lvl w:ilvl="5" w:tplc="F78ECF6E">
      <w:start w:val="1"/>
      <w:numFmt w:val="bullet"/>
      <w:lvlText w:val=""/>
      <w:lvlJc w:val="left"/>
      <w:pPr>
        <w:ind w:left="4320" w:hanging="360"/>
      </w:pPr>
      <w:rPr>
        <w:rFonts w:hint="default" w:ascii="Wingdings" w:hAnsi="Wingdings"/>
      </w:rPr>
    </w:lvl>
    <w:lvl w:ilvl="6" w:tplc="2EC24B5E">
      <w:start w:val="1"/>
      <w:numFmt w:val="bullet"/>
      <w:lvlText w:val=""/>
      <w:lvlJc w:val="left"/>
      <w:pPr>
        <w:ind w:left="5040" w:hanging="360"/>
      </w:pPr>
      <w:rPr>
        <w:rFonts w:hint="default" w:ascii="Symbol" w:hAnsi="Symbol"/>
      </w:rPr>
    </w:lvl>
    <w:lvl w:ilvl="7" w:tplc="B718B88E">
      <w:start w:val="1"/>
      <w:numFmt w:val="bullet"/>
      <w:lvlText w:val="o"/>
      <w:lvlJc w:val="left"/>
      <w:pPr>
        <w:ind w:left="5760" w:hanging="360"/>
      </w:pPr>
      <w:rPr>
        <w:rFonts w:hint="default" w:ascii="Courier New" w:hAnsi="Courier New"/>
      </w:rPr>
    </w:lvl>
    <w:lvl w:ilvl="8" w:tplc="CF5C7EB6">
      <w:start w:val="1"/>
      <w:numFmt w:val="bullet"/>
      <w:lvlText w:val=""/>
      <w:lvlJc w:val="left"/>
      <w:pPr>
        <w:ind w:left="6480" w:hanging="360"/>
      </w:pPr>
      <w:rPr>
        <w:rFonts w:hint="default" w:ascii="Wingdings" w:hAnsi="Wingdings"/>
      </w:rPr>
    </w:lvl>
  </w:abstractNum>
  <w:abstractNum w:abstractNumId="9" w15:restartNumberingAfterBreak="0">
    <w:nsid w:val="1B4F4C62"/>
    <w:multiLevelType w:val="hybridMultilevel"/>
    <w:tmpl w:val="83C46728"/>
    <w:lvl w:ilvl="0" w:tplc="D02835AC">
      <w:start w:val="1"/>
      <w:numFmt w:val="bullet"/>
      <w:lvlText w:val=""/>
      <w:lvlJc w:val="left"/>
      <w:pPr>
        <w:ind w:left="720" w:hanging="360"/>
      </w:pPr>
      <w:rPr>
        <w:rFonts w:hint="default" w:ascii="Symbol" w:hAnsi="Symbol"/>
      </w:rPr>
    </w:lvl>
    <w:lvl w:ilvl="1" w:tplc="83A0260C">
      <w:start w:val="1"/>
      <w:numFmt w:val="bullet"/>
      <w:lvlText w:val="o"/>
      <w:lvlJc w:val="left"/>
      <w:pPr>
        <w:ind w:left="1440" w:hanging="360"/>
      </w:pPr>
      <w:rPr>
        <w:rFonts w:hint="default" w:ascii="Courier New" w:hAnsi="Courier New"/>
      </w:rPr>
    </w:lvl>
    <w:lvl w:ilvl="2" w:tplc="04C42874">
      <w:start w:val="1"/>
      <w:numFmt w:val="bullet"/>
      <w:lvlText w:val=""/>
      <w:lvlJc w:val="left"/>
      <w:pPr>
        <w:ind w:left="2160" w:hanging="360"/>
      </w:pPr>
      <w:rPr>
        <w:rFonts w:hint="default" w:ascii="Wingdings" w:hAnsi="Wingdings"/>
      </w:rPr>
    </w:lvl>
    <w:lvl w:ilvl="3" w:tplc="6340F90E">
      <w:start w:val="1"/>
      <w:numFmt w:val="bullet"/>
      <w:lvlText w:val=""/>
      <w:lvlJc w:val="left"/>
      <w:pPr>
        <w:ind w:left="2880" w:hanging="360"/>
      </w:pPr>
      <w:rPr>
        <w:rFonts w:hint="default" w:ascii="Symbol" w:hAnsi="Symbol"/>
      </w:rPr>
    </w:lvl>
    <w:lvl w:ilvl="4" w:tplc="565804C6">
      <w:start w:val="1"/>
      <w:numFmt w:val="bullet"/>
      <w:lvlText w:val="o"/>
      <w:lvlJc w:val="left"/>
      <w:pPr>
        <w:ind w:left="3600" w:hanging="360"/>
      </w:pPr>
      <w:rPr>
        <w:rFonts w:hint="default" w:ascii="Courier New" w:hAnsi="Courier New"/>
      </w:rPr>
    </w:lvl>
    <w:lvl w:ilvl="5" w:tplc="87542E9A">
      <w:start w:val="1"/>
      <w:numFmt w:val="bullet"/>
      <w:lvlText w:val=""/>
      <w:lvlJc w:val="left"/>
      <w:pPr>
        <w:ind w:left="4320" w:hanging="360"/>
      </w:pPr>
      <w:rPr>
        <w:rFonts w:hint="default" w:ascii="Wingdings" w:hAnsi="Wingdings"/>
      </w:rPr>
    </w:lvl>
    <w:lvl w:ilvl="6" w:tplc="1346D700">
      <w:start w:val="1"/>
      <w:numFmt w:val="bullet"/>
      <w:lvlText w:val=""/>
      <w:lvlJc w:val="left"/>
      <w:pPr>
        <w:ind w:left="5040" w:hanging="360"/>
      </w:pPr>
      <w:rPr>
        <w:rFonts w:hint="default" w:ascii="Symbol" w:hAnsi="Symbol"/>
      </w:rPr>
    </w:lvl>
    <w:lvl w:ilvl="7" w:tplc="CA28FB30">
      <w:start w:val="1"/>
      <w:numFmt w:val="bullet"/>
      <w:lvlText w:val="o"/>
      <w:lvlJc w:val="left"/>
      <w:pPr>
        <w:ind w:left="5760" w:hanging="360"/>
      </w:pPr>
      <w:rPr>
        <w:rFonts w:hint="default" w:ascii="Courier New" w:hAnsi="Courier New"/>
      </w:rPr>
    </w:lvl>
    <w:lvl w:ilvl="8" w:tplc="20E8BE02">
      <w:start w:val="1"/>
      <w:numFmt w:val="bullet"/>
      <w:lvlText w:val=""/>
      <w:lvlJc w:val="left"/>
      <w:pPr>
        <w:ind w:left="6480" w:hanging="360"/>
      </w:pPr>
      <w:rPr>
        <w:rFonts w:hint="default" w:ascii="Wingdings" w:hAnsi="Wingdings"/>
      </w:rPr>
    </w:lvl>
  </w:abstractNum>
  <w:abstractNum w:abstractNumId="10" w15:restartNumberingAfterBreak="0">
    <w:nsid w:val="237A87A1"/>
    <w:multiLevelType w:val="hybridMultilevel"/>
    <w:tmpl w:val="E99494E0"/>
    <w:lvl w:ilvl="0" w:tplc="DCB6D944">
      <w:start w:val="1"/>
      <w:numFmt w:val="bullet"/>
      <w:lvlText w:val=""/>
      <w:lvlJc w:val="left"/>
      <w:pPr>
        <w:ind w:left="720" w:hanging="360"/>
      </w:pPr>
      <w:rPr>
        <w:rFonts w:hint="default" w:ascii="Symbol" w:hAnsi="Symbol"/>
      </w:rPr>
    </w:lvl>
    <w:lvl w:ilvl="1" w:tplc="826AB248">
      <w:start w:val="1"/>
      <w:numFmt w:val="bullet"/>
      <w:lvlText w:val="o"/>
      <w:lvlJc w:val="left"/>
      <w:pPr>
        <w:ind w:left="1440" w:hanging="360"/>
      </w:pPr>
      <w:rPr>
        <w:rFonts w:hint="default" w:ascii="Courier New" w:hAnsi="Courier New"/>
      </w:rPr>
    </w:lvl>
    <w:lvl w:ilvl="2" w:tplc="16D42996">
      <w:start w:val="1"/>
      <w:numFmt w:val="bullet"/>
      <w:lvlText w:val=""/>
      <w:lvlJc w:val="left"/>
      <w:pPr>
        <w:ind w:left="2160" w:hanging="360"/>
      </w:pPr>
      <w:rPr>
        <w:rFonts w:hint="default" w:ascii="Wingdings" w:hAnsi="Wingdings"/>
      </w:rPr>
    </w:lvl>
    <w:lvl w:ilvl="3" w:tplc="E19499F6">
      <w:start w:val="1"/>
      <w:numFmt w:val="bullet"/>
      <w:lvlText w:val=""/>
      <w:lvlJc w:val="left"/>
      <w:pPr>
        <w:ind w:left="2880" w:hanging="360"/>
      </w:pPr>
      <w:rPr>
        <w:rFonts w:hint="default" w:ascii="Symbol" w:hAnsi="Symbol"/>
      </w:rPr>
    </w:lvl>
    <w:lvl w:ilvl="4" w:tplc="0716117C">
      <w:start w:val="1"/>
      <w:numFmt w:val="bullet"/>
      <w:lvlText w:val="o"/>
      <w:lvlJc w:val="left"/>
      <w:pPr>
        <w:ind w:left="3600" w:hanging="360"/>
      </w:pPr>
      <w:rPr>
        <w:rFonts w:hint="default" w:ascii="Courier New" w:hAnsi="Courier New"/>
      </w:rPr>
    </w:lvl>
    <w:lvl w:ilvl="5" w:tplc="43B26258">
      <w:start w:val="1"/>
      <w:numFmt w:val="bullet"/>
      <w:lvlText w:val=""/>
      <w:lvlJc w:val="left"/>
      <w:pPr>
        <w:ind w:left="4320" w:hanging="360"/>
      </w:pPr>
      <w:rPr>
        <w:rFonts w:hint="default" w:ascii="Wingdings" w:hAnsi="Wingdings"/>
      </w:rPr>
    </w:lvl>
    <w:lvl w:ilvl="6" w:tplc="528EAC62">
      <w:start w:val="1"/>
      <w:numFmt w:val="bullet"/>
      <w:lvlText w:val=""/>
      <w:lvlJc w:val="left"/>
      <w:pPr>
        <w:ind w:left="5040" w:hanging="360"/>
      </w:pPr>
      <w:rPr>
        <w:rFonts w:hint="default" w:ascii="Symbol" w:hAnsi="Symbol"/>
      </w:rPr>
    </w:lvl>
    <w:lvl w:ilvl="7" w:tplc="9E3CE856">
      <w:start w:val="1"/>
      <w:numFmt w:val="bullet"/>
      <w:lvlText w:val="o"/>
      <w:lvlJc w:val="left"/>
      <w:pPr>
        <w:ind w:left="5760" w:hanging="360"/>
      </w:pPr>
      <w:rPr>
        <w:rFonts w:hint="default" w:ascii="Courier New" w:hAnsi="Courier New"/>
      </w:rPr>
    </w:lvl>
    <w:lvl w:ilvl="8" w:tplc="B4B2C306">
      <w:start w:val="1"/>
      <w:numFmt w:val="bullet"/>
      <w:lvlText w:val=""/>
      <w:lvlJc w:val="left"/>
      <w:pPr>
        <w:ind w:left="6480" w:hanging="360"/>
      </w:pPr>
      <w:rPr>
        <w:rFonts w:hint="default" w:ascii="Wingdings" w:hAnsi="Wingdings"/>
      </w:rPr>
    </w:lvl>
  </w:abstractNum>
  <w:abstractNum w:abstractNumId="11" w15:restartNumberingAfterBreak="0">
    <w:nsid w:val="2AE0C28F"/>
    <w:multiLevelType w:val="hybridMultilevel"/>
    <w:tmpl w:val="503460CA"/>
    <w:lvl w:ilvl="0" w:tplc="9E0E05AC">
      <w:start w:val="1"/>
      <w:numFmt w:val="bullet"/>
      <w:lvlText w:val=""/>
      <w:lvlJc w:val="left"/>
      <w:pPr>
        <w:ind w:left="720" w:hanging="360"/>
      </w:pPr>
      <w:rPr>
        <w:rFonts w:hint="default" w:ascii="Symbol" w:hAnsi="Symbol"/>
      </w:rPr>
    </w:lvl>
    <w:lvl w:ilvl="1" w:tplc="F1BA1D1C">
      <w:start w:val="1"/>
      <w:numFmt w:val="bullet"/>
      <w:lvlText w:val="o"/>
      <w:lvlJc w:val="left"/>
      <w:pPr>
        <w:ind w:left="1440" w:hanging="360"/>
      </w:pPr>
      <w:rPr>
        <w:rFonts w:hint="default" w:ascii="Courier New" w:hAnsi="Courier New"/>
      </w:rPr>
    </w:lvl>
    <w:lvl w:ilvl="2" w:tplc="403A6A86">
      <w:start w:val="1"/>
      <w:numFmt w:val="bullet"/>
      <w:lvlText w:val=""/>
      <w:lvlJc w:val="left"/>
      <w:pPr>
        <w:ind w:left="2160" w:hanging="360"/>
      </w:pPr>
      <w:rPr>
        <w:rFonts w:hint="default" w:ascii="Wingdings" w:hAnsi="Wingdings"/>
      </w:rPr>
    </w:lvl>
    <w:lvl w:ilvl="3" w:tplc="2800DB44">
      <w:start w:val="1"/>
      <w:numFmt w:val="bullet"/>
      <w:lvlText w:val=""/>
      <w:lvlJc w:val="left"/>
      <w:pPr>
        <w:ind w:left="2880" w:hanging="360"/>
      </w:pPr>
      <w:rPr>
        <w:rFonts w:hint="default" w:ascii="Symbol" w:hAnsi="Symbol"/>
      </w:rPr>
    </w:lvl>
    <w:lvl w:ilvl="4" w:tplc="41667420">
      <w:start w:val="1"/>
      <w:numFmt w:val="bullet"/>
      <w:lvlText w:val="o"/>
      <w:lvlJc w:val="left"/>
      <w:pPr>
        <w:ind w:left="3600" w:hanging="360"/>
      </w:pPr>
      <w:rPr>
        <w:rFonts w:hint="default" w:ascii="Courier New" w:hAnsi="Courier New"/>
      </w:rPr>
    </w:lvl>
    <w:lvl w:ilvl="5" w:tplc="9164513E">
      <w:start w:val="1"/>
      <w:numFmt w:val="bullet"/>
      <w:lvlText w:val=""/>
      <w:lvlJc w:val="left"/>
      <w:pPr>
        <w:ind w:left="4320" w:hanging="360"/>
      </w:pPr>
      <w:rPr>
        <w:rFonts w:hint="default" w:ascii="Wingdings" w:hAnsi="Wingdings"/>
      </w:rPr>
    </w:lvl>
    <w:lvl w:ilvl="6" w:tplc="2618D9A2">
      <w:start w:val="1"/>
      <w:numFmt w:val="bullet"/>
      <w:lvlText w:val=""/>
      <w:lvlJc w:val="left"/>
      <w:pPr>
        <w:ind w:left="5040" w:hanging="360"/>
      </w:pPr>
      <w:rPr>
        <w:rFonts w:hint="default" w:ascii="Symbol" w:hAnsi="Symbol"/>
      </w:rPr>
    </w:lvl>
    <w:lvl w:ilvl="7" w:tplc="A84E3CE6">
      <w:start w:val="1"/>
      <w:numFmt w:val="bullet"/>
      <w:lvlText w:val="o"/>
      <w:lvlJc w:val="left"/>
      <w:pPr>
        <w:ind w:left="5760" w:hanging="360"/>
      </w:pPr>
      <w:rPr>
        <w:rFonts w:hint="default" w:ascii="Courier New" w:hAnsi="Courier New"/>
      </w:rPr>
    </w:lvl>
    <w:lvl w:ilvl="8" w:tplc="A3A0DA1E">
      <w:start w:val="1"/>
      <w:numFmt w:val="bullet"/>
      <w:lvlText w:val=""/>
      <w:lvlJc w:val="left"/>
      <w:pPr>
        <w:ind w:left="6480" w:hanging="360"/>
      </w:pPr>
      <w:rPr>
        <w:rFonts w:hint="default" w:ascii="Wingdings" w:hAnsi="Wingdings"/>
      </w:rPr>
    </w:lvl>
  </w:abstractNum>
  <w:abstractNum w:abstractNumId="12" w15:restartNumberingAfterBreak="0">
    <w:nsid w:val="2F5089F3"/>
    <w:multiLevelType w:val="hybridMultilevel"/>
    <w:tmpl w:val="84CAB410"/>
    <w:lvl w:ilvl="0" w:tplc="6D3AA5E8">
      <w:start w:val="1"/>
      <w:numFmt w:val="bullet"/>
      <w:lvlText w:val=""/>
      <w:lvlJc w:val="left"/>
      <w:pPr>
        <w:ind w:left="720" w:hanging="360"/>
      </w:pPr>
      <w:rPr>
        <w:rFonts w:hint="default" w:ascii="Symbol" w:hAnsi="Symbol"/>
      </w:rPr>
    </w:lvl>
    <w:lvl w:ilvl="1" w:tplc="2F78634A">
      <w:start w:val="1"/>
      <w:numFmt w:val="bullet"/>
      <w:lvlText w:val="o"/>
      <w:lvlJc w:val="left"/>
      <w:pPr>
        <w:ind w:left="1440" w:hanging="360"/>
      </w:pPr>
      <w:rPr>
        <w:rFonts w:hint="default" w:ascii="Courier New" w:hAnsi="Courier New"/>
      </w:rPr>
    </w:lvl>
    <w:lvl w:ilvl="2" w:tplc="8724DE22">
      <w:start w:val="1"/>
      <w:numFmt w:val="bullet"/>
      <w:lvlText w:val=""/>
      <w:lvlJc w:val="left"/>
      <w:pPr>
        <w:ind w:left="2160" w:hanging="360"/>
      </w:pPr>
      <w:rPr>
        <w:rFonts w:hint="default" w:ascii="Wingdings" w:hAnsi="Wingdings"/>
      </w:rPr>
    </w:lvl>
    <w:lvl w:ilvl="3" w:tplc="63900738">
      <w:start w:val="1"/>
      <w:numFmt w:val="bullet"/>
      <w:lvlText w:val=""/>
      <w:lvlJc w:val="left"/>
      <w:pPr>
        <w:ind w:left="2880" w:hanging="360"/>
      </w:pPr>
      <w:rPr>
        <w:rFonts w:hint="default" w:ascii="Symbol" w:hAnsi="Symbol"/>
      </w:rPr>
    </w:lvl>
    <w:lvl w:ilvl="4" w:tplc="470054B4">
      <w:start w:val="1"/>
      <w:numFmt w:val="bullet"/>
      <w:lvlText w:val="o"/>
      <w:lvlJc w:val="left"/>
      <w:pPr>
        <w:ind w:left="3600" w:hanging="360"/>
      </w:pPr>
      <w:rPr>
        <w:rFonts w:hint="default" w:ascii="Courier New" w:hAnsi="Courier New"/>
      </w:rPr>
    </w:lvl>
    <w:lvl w:ilvl="5" w:tplc="101C573A">
      <w:start w:val="1"/>
      <w:numFmt w:val="bullet"/>
      <w:lvlText w:val=""/>
      <w:lvlJc w:val="left"/>
      <w:pPr>
        <w:ind w:left="4320" w:hanging="360"/>
      </w:pPr>
      <w:rPr>
        <w:rFonts w:hint="default" w:ascii="Wingdings" w:hAnsi="Wingdings"/>
      </w:rPr>
    </w:lvl>
    <w:lvl w:ilvl="6" w:tplc="B180308A">
      <w:start w:val="1"/>
      <w:numFmt w:val="bullet"/>
      <w:lvlText w:val=""/>
      <w:lvlJc w:val="left"/>
      <w:pPr>
        <w:ind w:left="5040" w:hanging="360"/>
      </w:pPr>
      <w:rPr>
        <w:rFonts w:hint="default" w:ascii="Symbol" w:hAnsi="Symbol"/>
      </w:rPr>
    </w:lvl>
    <w:lvl w:ilvl="7" w:tplc="91CE3576">
      <w:start w:val="1"/>
      <w:numFmt w:val="bullet"/>
      <w:lvlText w:val="o"/>
      <w:lvlJc w:val="left"/>
      <w:pPr>
        <w:ind w:left="5760" w:hanging="360"/>
      </w:pPr>
      <w:rPr>
        <w:rFonts w:hint="default" w:ascii="Courier New" w:hAnsi="Courier New"/>
      </w:rPr>
    </w:lvl>
    <w:lvl w:ilvl="8" w:tplc="3E84BEF6">
      <w:start w:val="1"/>
      <w:numFmt w:val="bullet"/>
      <w:lvlText w:val=""/>
      <w:lvlJc w:val="left"/>
      <w:pPr>
        <w:ind w:left="6480" w:hanging="360"/>
      </w:pPr>
      <w:rPr>
        <w:rFonts w:hint="default" w:ascii="Wingdings" w:hAnsi="Wingdings"/>
      </w:rPr>
    </w:lvl>
  </w:abstractNum>
  <w:abstractNum w:abstractNumId="13" w15:restartNumberingAfterBreak="0">
    <w:nsid w:val="353F8B00"/>
    <w:multiLevelType w:val="hybridMultilevel"/>
    <w:tmpl w:val="CB12E81C"/>
    <w:lvl w:ilvl="0" w:tplc="28B2A392">
      <w:start w:val="1"/>
      <w:numFmt w:val="bullet"/>
      <w:lvlText w:val="-"/>
      <w:lvlJc w:val="left"/>
      <w:pPr>
        <w:ind w:left="720" w:hanging="360"/>
      </w:pPr>
      <w:rPr>
        <w:rFonts w:hint="default" w:ascii="Aptos" w:hAnsi="Aptos"/>
      </w:rPr>
    </w:lvl>
    <w:lvl w:ilvl="1" w:tplc="AB96333A">
      <w:start w:val="1"/>
      <w:numFmt w:val="bullet"/>
      <w:lvlText w:val="o"/>
      <w:lvlJc w:val="left"/>
      <w:pPr>
        <w:ind w:left="1440" w:hanging="360"/>
      </w:pPr>
      <w:rPr>
        <w:rFonts w:hint="default" w:ascii="Courier New" w:hAnsi="Courier New"/>
      </w:rPr>
    </w:lvl>
    <w:lvl w:ilvl="2" w:tplc="B0A63FE0">
      <w:start w:val="1"/>
      <w:numFmt w:val="bullet"/>
      <w:lvlText w:val=""/>
      <w:lvlJc w:val="left"/>
      <w:pPr>
        <w:ind w:left="2160" w:hanging="360"/>
      </w:pPr>
      <w:rPr>
        <w:rFonts w:hint="default" w:ascii="Wingdings" w:hAnsi="Wingdings"/>
      </w:rPr>
    </w:lvl>
    <w:lvl w:ilvl="3" w:tplc="E03E2BF2">
      <w:start w:val="1"/>
      <w:numFmt w:val="bullet"/>
      <w:lvlText w:val=""/>
      <w:lvlJc w:val="left"/>
      <w:pPr>
        <w:ind w:left="2880" w:hanging="360"/>
      </w:pPr>
      <w:rPr>
        <w:rFonts w:hint="default" w:ascii="Symbol" w:hAnsi="Symbol"/>
      </w:rPr>
    </w:lvl>
    <w:lvl w:ilvl="4" w:tplc="2BB64AEA">
      <w:start w:val="1"/>
      <w:numFmt w:val="bullet"/>
      <w:lvlText w:val="o"/>
      <w:lvlJc w:val="left"/>
      <w:pPr>
        <w:ind w:left="3600" w:hanging="360"/>
      </w:pPr>
      <w:rPr>
        <w:rFonts w:hint="default" w:ascii="Courier New" w:hAnsi="Courier New"/>
      </w:rPr>
    </w:lvl>
    <w:lvl w:ilvl="5" w:tplc="4E2C46D0">
      <w:start w:val="1"/>
      <w:numFmt w:val="bullet"/>
      <w:lvlText w:val=""/>
      <w:lvlJc w:val="left"/>
      <w:pPr>
        <w:ind w:left="4320" w:hanging="360"/>
      </w:pPr>
      <w:rPr>
        <w:rFonts w:hint="default" w:ascii="Wingdings" w:hAnsi="Wingdings"/>
      </w:rPr>
    </w:lvl>
    <w:lvl w:ilvl="6" w:tplc="061E2CEE">
      <w:start w:val="1"/>
      <w:numFmt w:val="bullet"/>
      <w:lvlText w:val=""/>
      <w:lvlJc w:val="left"/>
      <w:pPr>
        <w:ind w:left="5040" w:hanging="360"/>
      </w:pPr>
      <w:rPr>
        <w:rFonts w:hint="default" w:ascii="Symbol" w:hAnsi="Symbol"/>
      </w:rPr>
    </w:lvl>
    <w:lvl w:ilvl="7" w:tplc="03DEDF3A">
      <w:start w:val="1"/>
      <w:numFmt w:val="bullet"/>
      <w:lvlText w:val="o"/>
      <w:lvlJc w:val="left"/>
      <w:pPr>
        <w:ind w:left="5760" w:hanging="360"/>
      </w:pPr>
      <w:rPr>
        <w:rFonts w:hint="default" w:ascii="Courier New" w:hAnsi="Courier New"/>
      </w:rPr>
    </w:lvl>
    <w:lvl w:ilvl="8" w:tplc="35267422">
      <w:start w:val="1"/>
      <w:numFmt w:val="bullet"/>
      <w:lvlText w:val=""/>
      <w:lvlJc w:val="left"/>
      <w:pPr>
        <w:ind w:left="6480" w:hanging="360"/>
      </w:pPr>
      <w:rPr>
        <w:rFonts w:hint="default" w:ascii="Wingdings" w:hAnsi="Wingdings"/>
      </w:rPr>
    </w:lvl>
  </w:abstractNum>
  <w:abstractNum w:abstractNumId="14" w15:restartNumberingAfterBreak="0">
    <w:nsid w:val="35617702"/>
    <w:multiLevelType w:val="hybridMultilevel"/>
    <w:tmpl w:val="622ED2FA"/>
    <w:lvl w:ilvl="0" w:tplc="3B2EBA7A">
      <w:start w:val="1"/>
      <w:numFmt w:val="bullet"/>
      <w:lvlText w:val=""/>
      <w:lvlJc w:val="left"/>
      <w:pPr>
        <w:ind w:left="720" w:hanging="360"/>
      </w:pPr>
      <w:rPr>
        <w:rFonts w:hint="default" w:ascii="Symbol" w:hAnsi="Symbol"/>
      </w:rPr>
    </w:lvl>
    <w:lvl w:ilvl="1" w:tplc="701660F6">
      <w:start w:val="1"/>
      <w:numFmt w:val="bullet"/>
      <w:lvlText w:val="o"/>
      <w:lvlJc w:val="left"/>
      <w:pPr>
        <w:ind w:left="1440" w:hanging="360"/>
      </w:pPr>
      <w:rPr>
        <w:rFonts w:hint="default" w:ascii="Courier New" w:hAnsi="Courier New"/>
      </w:rPr>
    </w:lvl>
    <w:lvl w:ilvl="2" w:tplc="530C43B0">
      <w:start w:val="1"/>
      <w:numFmt w:val="bullet"/>
      <w:lvlText w:val=""/>
      <w:lvlJc w:val="left"/>
      <w:pPr>
        <w:ind w:left="2160" w:hanging="360"/>
      </w:pPr>
      <w:rPr>
        <w:rFonts w:hint="default" w:ascii="Wingdings" w:hAnsi="Wingdings"/>
      </w:rPr>
    </w:lvl>
    <w:lvl w:ilvl="3" w:tplc="0F440420">
      <w:start w:val="1"/>
      <w:numFmt w:val="bullet"/>
      <w:lvlText w:val=""/>
      <w:lvlJc w:val="left"/>
      <w:pPr>
        <w:ind w:left="2880" w:hanging="360"/>
      </w:pPr>
      <w:rPr>
        <w:rFonts w:hint="default" w:ascii="Symbol" w:hAnsi="Symbol"/>
      </w:rPr>
    </w:lvl>
    <w:lvl w:ilvl="4" w:tplc="7B807E54">
      <w:start w:val="1"/>
      <w:numFmt w:val="bullet"/>
      <w:lvlText w:val="o"/>
      <w:lvlJc w:val="left"/>
      <w:pPr>
        <w:ind w:left="3600" w:hanging="360"/>
      </w:pPr>
      <w:rPr>
        <w:rFonts w:hint="default" w:ascii="Courier New" w:hAnsi="Courier New"/>
      </w:rPr>
    </w:lvl>
    <w:lvl w:ilvl="5" w:tplc="01F6AA12">
      <w:start w:val="1"/>
      <w:numFmt w:val="bullet"/>
      <w:lvlText w:val=""/>
      <w:lvlJc w:val="left"/>
      <w:pPr>
        <w:ind w:left="4320" w:hanging="360"/>
      </w:pPr>
      <w:rPr>
        <w:rFonts w:hint="default" w:ascii="Wingdings" w:hAnsi="Wingdings"/>
      </w:rPr>
    </w:lvl>
    <w:lvl w:ilvl="6" w:tplc="2212624E">
      <w:start w:val="1"/>
      <w:numFmt w:val="bullet"/>
      <w:lvlText w:val=""/>
      <w:lvlJc w:val="left"/>
      <w:pPr>
        <w:ind w:left="5040" w:hanging="360"/>
      </w:pPr>
      <w:rPr>
        <w:rFonts w:hint="default" w:ascii="Symbol" w:hAnsi="Symbol"/>
      </w:rPr>
    </w:lvl>
    <w:lvl w:ilvl="7" w:tplc="A9163C96">
      <w:start w:val="1"/>
      <w:numFmt w:val="bullet"/>
      <w:lvlText w:val="o"/>
      <w:lvlJc w:val="left"/>
      <w:pPr>
        <w:ind w:left="5760" w:hanging="360"/>
      </w:pPr>
      <w:rPr>
        <w:rFonts w:hint="default" w:ascii="Courier New" w:hAnsi="Courier New"/>
      </w:rPr>
    </w:lvl>
    <w:lvl w:ilvl="8" w:tplc="965E1DF8">
      <w:start w:val="1"/>
      <w:numFmt w:val="bullet"/>
      <w:lvlText w:val=""/>
      <w:lvlJc w:val="left"/>
      <w:pPr>
        <w:ind w:left="6480" w:hanging="360"/>
      </w:pPr>
      <w:rPr>
        <w:rFonts w:hint="default" w:ascii="Wingdings" w:hAnsi="Wingdings"/>
      </w:rPr>
    </w:lvl>
  </w:abstractNum>
  <w:abstractNum w:abstractNumId="15" w15:restartNumberingAfterBreak="0">
    <w:nsid w:val="366FF32B"/>
    <w:multiLevelType w:val="hybridMultilevel"/>
    <w:tmpl w:val="F5AEC6EC"/>
    <w:lvl w:ilvl="0" w:tplc="EF82F2D4">
      <w:start w:val="1"/>
      <w:numFmt w:val="bullet"/>
      <w:lvlText w:val="▫"/>
      <w:lvlJc w:val="left"/>
      <w:pPr>
        <w:ind w:left="720" w:hanging="360"/>
      </w:pPr>
      <w:rPr>
        <w:rFonts w:hint="default" w:ascii="Courier New" w:hAnsi="Courier New"/>
      </w:rPr>
    </w:lvl>
    <w:lvl w:ilvl="1" w:tplc="4D0C5560">
      <w:start w:val="1"/>
      <w:numFmt w:val="bullet"/>
      <w:lvlText w:val="o"/>
      <w:lvlJc w:val="left"/>
      <w:pPr>
        <w:ind w:left="1440" w:hanging="360"/>
      </w:pPr>
      <w:rPr>
        <w:rFonts w:hint="default" w:ascii="Courier New" w:hAnsi="Courier New"/>
      </w:rPr>
    </w:lvl>
    <w:lvl w:ilvl="2" w:tplc="D41827A0">
      <w:start w:val="1"/>
      <w:numFmt w:val="bullet"/>
      <w:lvlText w:val=""/>
      <w:lvlJc w:val="left"/>
      <w:pPr>
        <w:ind w:left="2160" w:hanging="360"/>
      </w:pPr>
      <w:rPr>
        <w:rFonts w:hint="default" w:ascii="Wingdings" w:hAnsi="Wingdings"/>
      </w:rPr>
    </w:lvl>
    <w:lvl w:ilvl="3" w:tplc="A5F404AA">
      <w:start w:val="1"/>
      <w:numFmt w:val="bullet"/>
      <w:lvlText w:val=""/>
      <w:lvlJc w:val="left"/>
      <w:pPr>
        <w:ind w:left="2880" w:hanging="360"/>
      </w:pPr>
      <w:rPr>
        <w:rFonts w:hint="default" w:ascii="Symbol" w:hAnsi="Symbol"/>
      </w:rPr>
    </w:lvl>
    <w:lvl w:ilvl="4" w:tplc="2C7868B4">
      <w:start w:val="1"/>
      <w:numFmt w:val="bullet"/>
      <w:lvlText w:val="o"/>
      <w:lvlJc w:val="left"/>
      <w:pPr>
        <w:ind w:left="3600" w:hanging="360"/>
      </w:pPr>
      <w:rPr>
        <w:rFonts w:hint="default" w:ascii="Courier New" w:hAnsi="Courier New"/>
      </w:rPr>
    </w:lvl>
    <w:lvl w:ilvl="5" w:tplc="60180794">
      <w:start w:val="1"/>
      <w:numFmt w:val="bullet"/>
      <w:lvlText w:val=""/>
      <w:lvlJc w:val="left"/>
      <w:pPr>
        <w:ind w:left="4320" w:hanging="360"/>
      </w:pPr>
      <w:rPr>
        <w:rFonts w:hint="default" w:ascii="Wingdings" w:hAnsi="Wingdings"/>
      </w:rPr>
    </w:lvl>
    <w:lvl w:ilvl="6" w:tplc="298C3380">
      <w:start w:val="1"/>
      <w:numFmt w:val="bullet"/>
      <w:lvlText w:val=""/>
      <w:lvlJc w:val="left"/>
      <w:pPr>
        <w:ind w:left="5040" w:hanging="360"/>
      </w:pPr>
      <w:rPr>
        <w:rFonts w:hint="default" w:ascii="Symbol" w:hAnsi="Symbol"/>
      </w:rPr>
    </w:lvl>
    <w:lvl w:ilvl="7" w:tplc="FE9648DE">
      <w:start w:val="1"/>
      <w:numFmt w:val="bullet"/>
      <w:lvlText w:val="o"/>
      <w:lvlJc w:val="left"/>
      <w:pPr>
        <w:ind w:left="5760" w:hanging="360"/>
      </w:pPr>
      <w:rPr>
        <w:rFonts w:hint="default" w:ascii="Courier New" w:hAnsi="Courier New"/>
      </w:rPr>
    </w:lvl>
    <w:lvl w:ilvl="8" w:tplc="D0447DA6">
      <w:start w:val="1"/>
      <w:numFmt w:val="bullet"/>
      <w:lvlText w:val=""/>
      <w:lvlJc w:val="left"/>
      <w:pPr>
        <w:ind w:left="6480" w:hanging="360"/>
      </w:pPr>
      <w:rPr>
        <w:rFonts w:hint="default" w:ascii="Wingdings" w:hAnsi="Wingdings"/>
      </w:rPr>
    </w:lvl>
  </w:abstractNum>
  <w:abstractNum w:abstractNumId="16" w15:restartNumberingAfterBreak="0">
    <w:nsid w:val="382032FD"/>
    <w:multiLevelType w:val="hybridMultilevel"/>
    <w:tmpl w:val="17B4ADB2"/>
    <w:lvl w:ilvl="0" w:tplc="1CC4DBD6">
      <w:start w:val="1"/>
      <w:numFmt w:val="bullet"/>
      <w:lvlText w:val=""/>
      <w:lvlJc w:val="left"/>
      <w:pPr>
        <w:ind w:left="720" w:hanging="360"/>
      </w:pPr>
      <w:rPr>
        <w:rFonts w:hint="default" w:ascii="Symbol" w:hAnsi="Symbol"/>
      </w:rPr>
    </w:lvl>
    <w:lvl w:ilvl="1" w:tplc="1E6EC022">
      <w:start w:val="1"/>
      <w:numFmt w:val="bullet"/>
      <w:lvlText w:val="o"/>
      <w:lvlJc w:val="left"/>
      <w:pPr>
        <w:ind w:left="1440" w:hanging="360"/>
      </w:pPr>
      <w:rPr>
        <w:rFonts w:hint="default" w:ascii="Courier New" w:hAnsi="Courier New"/>
      </w:rPr>
    </w:lvl>
    <w:lvl w:ilvl="2" w:tplc="5E62403C">
      <w:start w:val="1"/>
      <w:numFmt w:val="bullet"/>
      <w:lvlText w:val=""/>
      <w:lvlJc w:val="left"/>
      <w:pPr>
        <w:ind w:left="2160" w:hanging="360"/>
      </w:pPr>
      <w:rPr>
        <w:rFonts w:hint="default" w:ascii="Wingdings" w:hAnsi="Wingdings"/>
      </w:rPr>
    </w:lvl>
    <w:lvl w:ilvl="3" w:tplc="B8C88AC2">
      <w:start w:val="1"/>
      <w:numFmt w:val="bullet"/>
      <w:lvlText w:val=""/>
      <w:lvlJc w:val="left"/>
      <w:pPr>
        <w:ind w:left="2880" w:hanging="360"/>
      </w:pPr>
      <w:rPr>
        <w:rFonts w:hint="default" w:ascii="Symbol" w:hAnsi="Symbol"/>
      </w:rPr>
    </w:lvl>
    <w:lvl w:ilvl="4" w:tplc="D7546DD4">
      <w:start w:val="1"/>
      <w:numFmt w:val="bullet"/>
      <w:lvlText w:val="o"/>
      <w:lvlJc w:val="left"/>
      <w:pPr>
        <w:ind w:left="3600" w:hanging="360"/>
      </w:pPr>
      <w:rPr>
        <w:rFonts w:hint="default" w:ascii="Courier New" w:hAnsi="Courier New"/>
      </w:rPr>
    </w:lvl>
    <w:lvl w:ilvl="5" w:tplc="FCBE9244">
      <w:start w:val="1"/>
      <w:numFmt w:val="bullet"/>
      <w:lvlText w:val=""/>
      <w:lvlJc w:val="left"/>
      <w:pPr>
        <w:ind w:left="4320" w:hanging="360"/>
      </w:pPr>
      <w:rPr>
        <w:rFonts w:hint="default" w:ascii="Wingdings" w:hAnsi="Wingdings"/>
      </w:rPr>
    </w:lvl>
    <w:lvl w:ilvl="6" w:tplc="DA2682B8">
      <w:start w:val="1"/>
      <w:numFmt w:val="bullet"/>
      <w:lvlText w:val=""/>
      <w:lvlJc w:val="left"/>
      <w:pPr>
        <w:ind w:left="5040" w:hanging="360"/>
      </w:pPr>
      <w:rPr>
        <w:rFonts w:hint="default" w:ascii="Symbol" w:hAnsi="Symbol"/>
      </w:rPr>
    </w:lvl>
    <w:lvl w:ilvl="7" w:tplc="4A9CAC68">
      <w:start w:val="1"/>
      <w:numFmt w:val="bullet"/>
      <w:lvlText w:val="o"/>
      <w:lvlJc w:val="left"/>
      <w:pPr>
        <w:ind w:left="5760" w:hanging="360"/>
      </w:pPr>
      <w:rPr>
        <w:rFonts w:hint="default" w:ascii="Courier New" w:hAnsi="Courier New"/>
      </w:rPr>
    </w:lvl>
    <w:lvl w:ilvl="8" w:tplc="B2FE4E60">
      <w:start w:val="1"/>
      <w:numFmt w:val="bullet"/>
      <w:lvlText w:val=""/>
      <w:lvlJc w:val="left"/>
      <w:pPr>
        <w:ind w:left="6480" w:hanging="360"/>
      </w:pPr>
      <w:rPr>
        <w:rFonts w:hint="default" w:ascii="Wingdings" w:hAnsi="Wingdings"/>
      </w:rPr>
    </w:lvl>
  </w:abstractNum>
  <w:abstractNum w:abstractNumId="17" w15:restartNumberingAfterBreak="0">
    <w:nsid w:val="39172DC5"/>
    <w:multiLevelType w:val="hybridMultilevel"/>
    <w:tmpl w:val="2220A62E"/>
    <w:lvl w:ilvl="0" w:tplc="9FD43254">
      <w:start w:val="1"/>
      <w:numFmt w:val="bullet"/>
      <w:lvlText w:val="o"/>
      <w:lvlJc w:val="left"/>
      <w:pPr>
        <w:ind w:left="720" w:hanging="360"/>
      </w:pPr>
      <w:rPr>
        <w:rFonts w:hint="default" w:ascii="Courier New" w:hAnsi="Courier New"/>
      </w:rPr>
    </w:lvl>
    <w:lvl w:ilvl="1" w:tplc="2004793C">
      <w:start w:val="1"/>
      <w:numFmt w:val="bullet"/>
      <w:lvlText w:val="o"/>
      <w:lvlJc w:val="left"/>
      <w:pPr>
        <w:ind w:left="1440" w:hanging="360"/>
      </w:pPr>
      <w:rPr>
        <w:rFonts w:hint="default" w:ascii="Courier New" w:hAnsi="Courier New"/>
      </w:rPr>
    </w:lvl>
    <w:lvl w:ilvl="2" w:tplc="7CF89956">
      <w:start w:val="1"/>
      <w:numFmt w:val="bullet"/>
      <w:lvlText w:val=""/>
      <w:lvlJc w:val="left"/>
      <w:pPr>
        <w:ind w:left="2160" w:hanging="360"/>
      </w:pPr>
      <w:rPr>
        <w:rFonts w:hint="default" w:ascii="Wingdings" w:hAnsi="Wingdings"/>
      </w:rPr>
    </w:lvl>
    <w:lvl w:ilvl="3" w:tplc="E11A6240">
      <w:start w:val="1"/>
      <w:numFmt w:val="bullet"/>
      <w:lvlText w:val=""/>
      <w:lvlJc w:val="left"/>
      <w:pPr>
        <w:ind w:left="2880" w:hanging="360"/>
      </w:pPr>
      <w:rPr>
        <w:rFonts w:hint="default" w:ascii="Symbol" w:hAnsi="Symbol"/>
      </w:rPr>
    </w:lvl>
    <w:lvl w:ilvl="4" w:tplc="B2087F82">
      <w:start w:val="1"/>
      <w:numFmt w:val="bullet"/>
      <w:lvlText w:val="o"/>
      <w:lvlJc w:val="left"/>
      <w:pPr>
        <w:ind w:left="3600" w:hanging="360"/>
      </w:pPr>
      <w:rPr>
        <w:rFonts w:hint="default" w:ascii="Courier New" w:hAnsi="Courier New"/>
      </w:rPr>
    </w:lvl>
    <w:lvl w:ilvl="5" w:tplc="3E68B020">
      <w:start w:val="1"/>
      <w:numFmt w:val="bullet"/>
      <w:lvlText w:val=""/>
      <w:lvlJc w:val="left"/>
      <w:pPr>
        <w:ind w:left="4320" w:hanging="360"/>
      </w:pPr>
      <w:rPr>
        <w:rFonts w:hint="default" w:ascii="Wingdings" w:hAnsi="Wingdings"/>
      </w:rPr>
    </w:lvl>
    <w:lvl w:ilvl="6" w:tplc="727A5496">
      <w:start w:val="1"/>
      <w:numFmt w:val="bullet"/>
      <w:lvlText w:val=""/>
      <w:lvlJc w:val="left"/>
      <w:pPr>
        <w:ind w:left="5040" w:hanging="360"/>
      </w:pPr>
      <w:rPr>
        <w:rFonts w:hint="default" w:ascii="Symbol" w:hAnsi="Symbol"/>
      </w:rPr>
    </w:lvl>
    <w:lvl w:ilvl="7" w:tplc="968AB8DE">
      <w:start w:val="1"/>
      <w:numFmt w:val="bullet"/>
      <w:lvlText w:val="o"/>
      <w:lvlJc w:val="left"/>
      <w:pPr>
        <w:ind w:left="5760" w:hanging="360"/>
      </w:pPr>
      <w:rPr>
        <w:rFonts w:hint="default" w:ascii="Courier New" w:hAnsi="Courier New"/>
      </w:rPr>
    </w:lvl>
    <w:lvl w:ilvl="8" w:tplc="A7F4BF26">
      <w:start w:val="1"/>
      <w:numFmt w:val="bullet"/>
      <w:lvlText w:val=""/>
      <w:lvlJc w:val="left"/>
      <w:pPr>
        <w:ind w:left="6480" w:hanging="360"/>
      </w:pPr>
      <w:rPr>
        <w:rFonts w:hint="default" w:ascii="Wingdings" w:hAnsi="Wingdings"/>
      </w:rPr>
    </w:lvl>
  </w:abstractNum>
  <w:abstractNum w:abstractNumId="18" w15:restartNumberingAfterBreak="0">
    <w:nsid w:val="3BF1E5CA"/>
    <w:multiLevelType w:val="hybridMultilevel"/>
    <w:tmpl w:val="09627834"/>
    <w:lvl w:ilvl="0" w:tplc="D84A5040">
      <w:start w:val="1"/>
      <w:numFmt w:val="bullet"/>
      <w:lvlText w:val=""/>
      <w:lvlJc w:val="left"/>
      <w:pPr>
        <w:ind w:left="720" w:hanging="360"/>
      </w:pPr>
      <w:rPr>
        <w:rFonts w:hint="default" w:ascii="Symbol" w:hAnsi="Symbol"/>
      </w:rPr>
    </w:lvl>
    <w:lvl w:ilvl="1" w:tplc="0AB04B46">
      <w:start w:val="1"/>
      <w:numFmt w:val="bullet"/>
      <w:lvlText w:val="o"/>
      <w:lvlJc w:val="left"/>
      <w:pPr>
        <w:ind w:left="1440" w:hanging="360"/>
      </w:pPr>
      <w:rPr>
        <w:rFonts w:hint="default" w:ascii="Courier New" w:hAnsi="Courier New"/>
      </w:rPr>
    </w:lvl>
    <w:lvl w:ilvl="2" w:tplc="3DA8D0F8">
      <w:start w:val="1"/>
      <w:numFmt w:val="bullet"/>
      <w:lvlText w:val=""/>
      <w:lvlJc w:val="left"/>
      <w:pPr>
        <w:ind w:left="2160" w:hanging="360"/>
      </w:pPr>
      <w:rPr>
        <w:rFonts w:hint="default" w:ascii="Wingdings" w:hAnsi="Wingdings"/>
      </w:rPr>
    </w:lvl>
    <w:lvl w:ilvl="3" w:tplc="5B16BE3E">
      <w:start w:val="1"/>
      <w:numFmt w:val="bullet"/>
      <w:lvlText w:val=""/>
      <w:lvlJc w:val="left"/>
      <w:pPr>
        <w:ind w:left="2880" w:hanging="360"/>
      </w:pPr>
      <w:rPr>
        <w:rFonts w:hint="default" w:ascii="Symbol" w:hAnsi="Symbol"/>
      </w:rPr>
    </w:lvl>
    <w:lvl w:ilvl="4" w:tplc="C2667524">
      <w:start w:val="1"/>
      <w:numFmt w:val="bullet"/>
      <w:lvlText w:val="o"/>
      <w:lvlJc w:val="left"/>
      <w:pPr>
        <w:ind w:left="3600" w:hanging="360"/>
      </w:pPr>
      <w:rPr>
        <w:rFonts w:hint="default" w:ascii="Courier New" w:hAnsi="Courier New"/>
      </w:rPr>
    </w:lvl>
    <w:lvl w:ilvl="5" w:tplc="7AD0DEE0">
      <w:start w:val="1"/>
      <w:numFmt w:val="bullet"/>
      <w:lvlText w:val=""/>
      <w:lvlJc w:val="left"/>
      <w:pPr>
        <w:ind w:left="4320" w:hanging="360"/>
      </w:pPr>
      <w:rPr>
        <w:rFonts w:hint="default" w:ascii="Wingdings" w:hAnsi="Wingdings"/>
      </w:rPr>
    </w:lvl>
    <w:lvl w:ilvl="6" w:tplc="D99A718C">
      <w:start w:val="1"/>
      <w:numFmt w:val="bullet"/>
      <w:lvlText w:val=""/>
      <w:lvlJc w:val="left"/>
      <w:pPr>
        <w:ind w:left="5040" w:hanging="360"/>
      </w:pPr>
      <w:rPr>
        <w:rFonts w:hint="default" w:ascii="Symbol" w:hAnsi="Symbol"/>
      </w:rPr>
    </w:lvl>
    <w:lvl w:ilvl="7" w:tplc="62F028C6">
      <w:start w:val="1"/>
      <w:numFmt w:val="bullet"/>
      <w:lvlText w:val="o"/>
      <w:lvlJc w:val="left"/>
      <w:pPr>
        <w:ind w:left="5760" w:hanging="360"/>
      </w:pPr>
      <w:rPr>
        <w:rFonts w:hint="default" w:ascii="Courier New" w:hAnsi="Courier New"/>
      </w:rPr>
    </w:lvl>
    <w:lvl w:ilvl="8" w:tplc="A62C88AA">
      <w:start w:val="1"/>
      <w:numFmt w:val="bullet"/>
      <w:lvlText w:val=""/>
      <w:lvlJc w:val="left"/>
      <w:pPr>
        <w:ind w:left="6480" w:hanging="360"/>
      </w:pPr>
      <w:rPr>
        <w:rFonts w:hint="default" w:ascii="Wingdings" w:hAnsi="Wingdings"/>
      </w:rPr>
    </w:lvl>
  </w:abstractNum>
  <w:abstractNum w:abstractNumId="19" w15:restartNumberingAfterBreak="0">
    <w:nsid w:val="442E58D9"/>
    <w:multiLevelType w:val="hybridMultilevel"/>
    <w:tmpl w:val="029EBB2A"/>
    <w:lvl w:ilvl="0" w:tplc="B2445F84">
      <w:start w:val="1"/>
      <w:numFmt w:val="bullet"/>
      <w:lvlText w:val=""/>
      <w:lvlJc w:val="left"/>
      <w:pPr>
        <w:ind w:left="1080" w:hanging="360"/>
      </w:pPr>
      <w:rPr>
        <w:rFonts w:hint="default" w:ascii="Symbol" w:hAnsi="Symbol"/>
      </w:rPr>
    </w:lvl>
    <w:lvl w:ilvl="1" w:tplc="A8987436">
      <w:start w:val="1"/>
      <w:numFmt w:val="bullet"/>
      <w:lvlText w:val="o"/>
      <w:lvlJc w:val="left"/>
      <w:pPr>
        <w:ind w:left="1800" w:hanging="360"/>
      </w:pPr>
      <w:rPr>
        <w:rFonts w:hint="default" w:ascii="Courier New" w:hAnsi="Courier New"/>
      </w:rPr>
    </w:lvl>
    <w:lvl w:ilvl="2" w:tplc="C690F5E8">
      <w:start w:val="1"/>
      <w:numFmt w:val="bullet"/>
      <w:lvlText w:val=""/>
      <w:lvlJc w:val="left"/>
      <w:pPr>
        <w:ind w:left="2520" w:hanging="360"/>
      </w:pPr>
      <w:rPr>
        <w:rFonts w:hint="default" w:ascii="Wingdings" w:hAnsi="Wingdings"/>
      </w:rPr>
    </w:lvl>
    <w:lvl w:ilvl="3" w:tplc="8EB4F4A4">
      <w:start w:val="1"/>
      <w:numFmt w:val="bullet"/>
      <w:lvlText w:val=""/>
      <w:lvlJc w:val="left"/>
      <w:pPr>
        <w:ind w:left="3240" w:hanging="360"/>
      </w:pPr>
      <w:rPr>
        <w:rFonts w:hint="default" w:ascii="Symbol" w:hAnsi="Symbol"/>
      </w:rPr>
    </w:lvl>
    <w:lvl w:ilvl="4" w:tplc="CA6898E8">
      <w:start w:val="1"/>
      <w:numFmt w:val="bullet"/>
      <w:lvlText w:val="o"/>
      <w:lvlJc w:val="left"/>
      <w:pPr>
        <w:ind w:left="3960" w:hanging="360"/>
      </w:pPr>
      <w:rPr>
        <w:rFonts w:hint="default" w:ascii="Courier New" w:hAnsi="Courier New"/>
      </w:rPr>
    </w:lvl>
    <w:lvl w:ilvl="5" w:tplc="91A614B8">
      <w:start w:val="1"/>
      <w:numFmt w:val="bullet"/>
      <w:lvlText w:val=""/>
      <w:lvlJc w:val="left"/>
      <w:pPr>
        <w:ind w:left="4680" w:hanging="360"/>
      </w:pPr>
      <w:rPr>
        <w:rFonts w:hint="default" w:ascii="Wingdings" w:hAnsi="Wingdings"/>
      </w:rPr>
    </w:lvl>
    <w:lvl w:ilvl="6" w:tplc="3CA4EC68">
      <w:start w:val="1"/>
      <w:numFmt w:val="bullet"/>
      <w:lvlText w:val=""/>
      <w:lvlJc w:val="left"/>
      <w:pPr>
        <w:ind w:left="5400" w:hanging="360"/>
      </w:pPr>
      <w:rPr>
        <w:rFonts w:hint="default" w:ascii="Symbol" w:hAnsi="Symbol"/>
      </w:rPr>
    </w:lvl>
    <w:lvl w:ilvl="7" w:tplc="14B00D8A">
      <w:start w:val="1"/>
      <w:numFmt w:val="bullet"/>
      <w:lvlText w:val="o"/>
      <w:lvlJc w:val="left"/>
      <w:pPr>
        <w:ind w:left="6120" w:hanging="360"/>
      </w:pPr>
      <w:rPr>
        <w:rFonts w:hint="default" w:ascii="Courier New" w:hAnsi="Courier New"/>
      </w:rPr>
    </w:lvl>
    <w:lvl w:ilvl="8" w:tplc="E75C455E">
      <w:start w:val="1"/>
      <w:numFmt w:val="bullet"/>
      <w:lvlText w:val=""/>
      <w:lvlJc w:val="left"/>
      <w:pPr>
        <w:ind w:left="6840" w:hanging="360"/>
      </w:pPr>
      <w:rPr>
        <w:rFonts w:hint="default" w:ascii="Wingdings" w:hAnsi="Wingdings"/>
      </w:rPr>
    </w:lvl>
  </w:abstractNum>
  <w:abstractNum w:abstractNumId="20" w15:restartNumberingAfterBreak="0">
    <w:nsid w:val="4520846C"/>
    <w:multiLevelType w:val="hybridMultilevel"/>
    <w:tmpl w:val="4C968EBA"/>
    <w:lvl w:ilvl="0" w:tplc="0846C9E4">
      <w:start w:val="1"/>
      <w:numFmt w:val="bullet"/>
      <w:lvlText w:val=""/>
      <w:lvlJc w:val="left"/>
      <w:pPr>
        <w:ind w:left="1080" w:hanging="360"/>
      </w:pPr>
      <w:rPr>
        <w:rFonts w:hint="default" w:ascii="Symbol" w:hAnsi="Symbol"/>
      </w:rPr>
    </w:lvl>
    <w:lvl w:ilvl="1" w:tplc="BA1E969C">
      <w:start w:val="1"/>
      <w:numFmt w:val="bullet"/>
      <w:lvlText w:val="o"/>
      <w:lvlJc w:val="left"/>
      <w:pPr>
        <w:ind w:left="1800" w:hanging="360"/>
      </w:pPr>
      <w:rPr>
        <w:rFonts w:hint="default" w:ascii="Courier New" w:hAnsi="Courier New"/>
      </w:rPr>
    </w:lvl>
    <w:lvl w:ilvl="2" w:tplc="6136E118">
      <w:start w:val="1"/>
      <w:numFmt w:val="bullet"/>
      <w:lvlText w:val=""/>
      <w:lvlJc w:val="left"/>
      <w:pPr>
        <w:ind w:left="2520" w:hanging="360"/>
      </w:pPr>
      <w:rPr>
        <w:rFonts w:hint="default" w:ascii="Wingdings" w:hAnsi="Wingdings"/>
      </w:rPr>
    </w:lvl>
    <w:lvl w:ilvl="3" w:tplc="147E99F2">
      <w:start w:val="1"/>
      <w:numFmt w:val="bullet"/>
      <w:lvlText w:val=""/>
      <w:lvlJc w:val="left"/>
      <w:pPr>
        <w:ind w:left="3240" w:hanging="360"/>
      </w:pPr>
      <w:rPr>
        <w:rFonts w:hint="default" w:ascii="Symbol" w:hAnsi="Symbol"/>
      </w:rPr>
    </w:lvl>
    <w:lvl w:ilvl="4" w:tplc="413E6684">
      <w:start w:val="1"/>
      <w:numFmt w:val="bullet"/>
      <w:lvlText w:val="o"/>
      <w:lvlJc w:val="left"/>
      <w:pPr>
        <w:ind w:left="3960" w:hanging="360"/>
      </w:pPr>
      <w:rPr>
        <w:rFonts w:hint="default" w:ascii="Courier New" w:hAnsi="Courier New"/>
      </w:rPr>
    </w:lvl>
    <w:lvl w:ilvl="5" w:tplc="3FC61E42">
      <w:start w:val="1"/>
      <w:numFmt w:val="bullet"/>
      <w:lvlText w:val=""/>
      <w:lvlJc w:val="left"/>
      <w:pPr>
        <w:ind w:left="4680" w:hanging="360"/>
      </w:pPr>
      <w:rPr>
        <w:rFonts w:hint="default" w:ascii="Wingdings" w:hAnsi="Wingdings"/>
      </w:rPr>
    </w:lvl>
    <w:lvl w:ilvl="6" w:tplc="1E200226">
      <w:start w:val="1"/>
      <w:numFmt w:val="bullet"/>
      <w:lvlText w:val=""/>
      <w:lvlJc w:val="left"/>
      <w:pPr>
        <w:ind w:left="5400" w:hanging="360"/>
      </w:pPr>
      <w:rPr>
        <w:rFonts w:hint="default" w:ascii="Symbol" w:hAnsi="Symbol"/>
      </w:rPr>
    </w:lvl>
    <w:lvl w:ilvl="7" w:tplc="C59C872A">
      <w:start w:val="1"/>
      <w:numFmt w:val="bullet"/>
      <w:lvlText w:val="o"/>
      <w:lvlJc w:val="left"/>
      <w:pPr>
        <w:ind w:left="6120" w:hanging="360"/>
      </w:pPr>
      <w:rPr>
        <w:rFonts w:hint="default" w:ascii="Courier New" w:hAnsi="Courier New"/>
      </w:rPr>
    </w:lvl>
    <w:lvl w:ilvl="8" w:tplc="DC66B45C">
      <w:start w:val="1"/>
      <w:numFmt w:val="bullet"/>
      <w:lvlText w:val=""/>
      <w:lvlJc w:val="left"/>
      <w:pPr>
        <w:ind w:left="6840" w:hanging="360"/>
      </w:pPr>
      <w:rPr>
        <w:rFonts w:hint="default" w:ascii="Wingdings" w:hAnsi="Wingdings"/>
      </w:rPr>
    </w:lvl>
  </w:abstractNum>
  <w:abstractNum w:abstractNumId="21" w15:restartNumberingAfterBreak="0">
    <w:nsid w:val="48CC2E97"/>
    <w:multiLevelType w:val="hybridMultilevel"/>
    <w:tmpl w:val="F38CE52C"/>
    <w:lvl w:ilvl="0" w:tplc="793EC182">
      <w:start w:val="1"/>
      <w:numFmt w:val="bullet"/>
      <w:lvlText w:val=""/>
      <w:lvlJc w:val="left"/>
      <w:pPr>
        <w:ind w:left="720" w:hanging="360"/>
      </w:pPr>
      <w:rPr>
        <w:rFonts w:hint="default" w:ascii="Symbol" w:hAnsi="Symbol"/>
      </w:rPr>
    </w:lvl>
    <w:lvl w:ilvl="1" w:tplc="54106D8A">
      <w:start w:val="1"/>
      <w:numFmt w:val="bullet"/>
      <w:lvlText w:val="o"/>
      <w:lvlJc w:val="left"/>
      <w:pPr>
        <w:ind w:left="1440" w:hanging="360"/>
      </w:pPr>
      <w:rPr>
        <w:rFonts w:hint="default" w:ascii="Courier New" w:hAnsi="Courier New"/>
      </w:rPr>
    </w:lvl>
    <w:lvl w:ilvl="2" w:tplc="C290A932">
      <w:start w:val="1"/>
      <w:numFmt w:val="bullet"/>
      <w:lvlText w:val=""/>
      <w:lvlJc w:val="left"/>
      <w:pPr>
        <w:ind w:left="2160" w:hanging="360"/>
      </w:pPr>
      <w:rPr>
        <w:rFonts w:hint="default" w:ascii="Wingdings" w:hAnsi="Wingdings"/>
      </w:rPr>
    </w:lvl>
    <w:lvl w:ilvl="3" w:tplc="7842E2E4">
      <w:start w:val="1"/>
      <w:numFmt w:val="bullet"/>
      <w:lvlText w:val=""/>
      <w:lvlJc w:val="left"/>
      <w:pPr>
        <w:ind w:left="2880" w:hanging="360"/>
      </w:pPr>
      <w:rPr>
        <w:rFonts w:hint="default" w:ascii="Symbol" w:hAnsi="Symbol"/>
      </w:rPr>
    </w:lvl>
    <w:lvl w:ilvl="4" w:tplc="DBCA8A3A">
      <w:start w:val="1"/>
      <w:numFmt w:val="bullet"/>
      <w:lvlText w:val="o"/>
      <w:lvlJc w:val="left"/>
      <w:pPr>
        <w:ind w:left="3600" w:hanging="360"/>
      </w:pPr>
      <w:rPr>
        <w:rFonts w:hint="default" w:ascii="Courier New" w:hAnsi="Courier New"/>
      </w:rPr>
    </w:lvl>
    <w:lvl w:ilvl="5" w:tplc="40BCD17A">
      <w:start w:val="1"/>
      <w:numFmt w:val="bullet"/>
      <w:lvlText w:val=""/>
      <w:lvlJc w:val="left"/>
      <w:pPr>
        <w:ind w:left="4320" w:hanging="360"/>
      </w:pPr>
      <w:rPr>
        <w:rFonts w:hint="default" w:ascii="Wingdings" w:hAnsi="Wingdings"/>
      </w:rPr>
    </w:lvl>
    <w:lvl w:ilvl="6" w:tplc="F39683BE">
      <w:start w:val="1"/>
      <w:numFmt w:val="bullet"/>
      <w:lvlText w:val=""/>
      <w:lvlJc w:val="left"/>
      <w:pPr>
        <w:ind w:left="5040" w:hanging="360"/>
      </w:pPr>
      <w:rPr>
        <w:rFonts w:hint="default" w:ascii="Symbol" w:hAnsi="Symbol"/>
      </w:rPr>
    </w:lvl>
    <w:lvl w:ilvl="7" w:tplc="ACBEA1FC">
      <w:start w:val="1"/>
      <w:numFmt w:val="bullet"/>
      <w:lvlText w:val="o"/>
      <w:lvlJc w:val="left"/>
      <w:pPr>
        <w:ind w:left="5760" w:hanging="360"/>
      </w:pPr>
      <w:rPr>
        <w:rFonts w:hint="default" w:ascii="Courier New" w:hAnsi="Courier New"/>
      </w:rPr>
    </w:lvl>
    <w:lvl w:ilvl="8" w:tplc="C2A255C0">
      <w:start w:val="1"/>
      <w:numFmt w:val="bullet"/>
      <w:lvlText w:val=""/>
      <w:lvlJc w:val="left"/>
      <w:pPr>
        <w:ind w:left="6480" w:hanging="360"/>
      </w:pPr>
      <w:rPr>
        <w:rFonts w:hint="default" w:ascii="Wingdings" w:hAnsi="Wingdings"/>
      </w:rPr>
    </w:lvl>
  </w:abstractNum>
  <w:abstractNum w:abstractNumId="22" w15:restartNumberingAfterBreak="0">
    <w:nsid w:val="4979BCD2"/>
    <w:multiLevelType w:val="hybridMultilevel"/>
    <w:tmpl w:val="E3889F5C"/>
    <w:lvl w:ilvl="0" w:tplc="1E1C9AE8">
      <w:start w:val="1"/>
      <w:numFmt w:val="bullet"/>
      <w:lvlText w:val=""/>
      <w:lvlJc w:val="left"/>
      <w:pPr>
        <w:ind w:left="720" w:hanging="360"/>
      </w:pPr>
      <w:rPr>
        <w:rFonts w:hint="default" w:ascii="Symbol" w:hAnsi="Symbol"/>
      </w:rPr>
    </w:lvl>
    <w:lvl w:ilvl="1" w:tplc="3C9CBA9C">
      <w:start w:val="1"/>
      <w:numFmt w:val="bullet"/>
      <w:lvlText w:val="o"/>
      <w:lvlJc w:val="left"/>
      <w:pPr>
        <w:ind w:left="1440" w:hanging="360"/>
      </w:pPr>
      <w:rPr>
        <w:rFonts w:hint="default" w:ascii="Courier New" w:hAnsi="Courier New"/>
      </w:rPr>
    </w:lvl>
    <w:lvl w:ilvl="2" w:tplc="804E9890">
      <w:start w:val="1"/>
      <w:numFmt w:val="bullet"/>
      <w:lvlText w:val=""/>
      <w:lvlJc w:val="left"/>
      <w:pPr>
        <w:ind w:left="2160" w:hanging="360"/>
      </w:pPr>
      <w:rPr>
        <w:rFonts w:hint="default" w:ascii="Wingdings" w:hAnsi="Wingdings"/>
      </w:rPr>
    </w:lvl>
    <w:lvl w:ilvl="3" w:tplc="4A0AEF3C">
      <w:start w:val="1"/>
      <w:numFmt w:val="bullet"/>
      <w:lvlText w:val=""/>
      <w:lvlJc w:val="left"/>
      <w:pPr>
        <w:ind w:left="2880" w:hanging="360"/>
      </w:pPr>
      <w:rPr>
        <w:rFonts w:hint="default" w:ascii="Symbol" w:hAnsi="Symbol"/>
      </w:rPr>
    </w:lvl>
    <w:lvl w:ilvl="4" w:tplc="51440700">
      <w:start w:val="1"/>
      <w:numFmt w:val="bullet"/>
      <w:lvlText w:val="o"/>
      <w:lvlJc w:val="left"/>
      <w:pPr>
        <w:ind w:left="3600" w:hanging="360"/>
      </w:pPr>
      <w:rPr>
        <w:rFonts w:hint="default" w:ascii="Courier New" w:hAnsi="Courier New"/>
      </w:rPr>
    </w:lvl>
    <w:lvl w:ilvl="5" w:tplc="F7B8F22A">
      <w:start w:val="1"/>
      <w:numFmt w:val="bullet"/>
      <w:lvlText w:val=""/>
      <w:lvlJc w:val="left"/>
      <w:pPr>
        <w:ind w:left="4320" w:hanging="360"/>
      </w:pPr>
      <w:rPr>
        <w:rFonts w:hint="default" w:ascii="Wingdings" w:hAnsi="Wingdings"/>
      </w:rPr>
    </w:lvl>
    <w:lvl w:ilvl="6" w:tplc="F75E7078">
      <w:start w:val="1"/>
      <w:numFmt w:val="bullet"/>
      <w:lvlText w:val=""/>
      <w:lvlJc w:val="left"/>
      <w:pPr>
        <w:ind w:left="5040" w:hanging="360"/>
      </w:pPr>
      <w:rPr>
        <w:rFonts w:hint="default" w:ascii="Symbol" w:hAnsi="Symbol"/>
      </w:rPr>
    </w:lvl>
    <w:lvl w:ilvl="7" w:tplc="4FB663A4">
      <w:start w:val="1"/>
      <w:numFmt w:val="bullet"/>
      <w:lvlText w:val="o"/>
      <w:lvlJc w:val="left"/>
      <w:pPr>
        <w:ind w:left="5760" w:hanging="360"/>
      </w:pPr>
      <w:rPr>
        <w:rFonts w:hint="default" w:ascii="Courier New" w:hAnsi="Courier New"/>
      </w:rPr>
    </w:lvl>
    <w:lvl w:ilvl="8" w:tplc="F7B8E94A">
      <w:start w:val="1"/>
      <w:numFmt w:val="bullet"/>
      <w:lvlText w:val=""/>
      <w:lvlJc w:val="left"/>
      <w:pPr>
        <w:ind w:left="6480" w:hanging="360"/>
      </w:pPr>
      <w:rPr>
        <w:rFonts w:hint="default" w:ascii="Wingdings" w:hAnsi="Wingdings"/>
      </w:rPr>
    </w:lvl>
  </w:abstractNum>
  <w:abstractNum w:abstractNumId="23" w15:restartNumberingAfterBreak="0">
    <w:nsid w:val="4EC2897B"/>
    <w:multiLevelType w:val="hybridMultilevel"/>
    <w:tmpl w:val="47C85070"/>
    <w:lvl w:ilvl="0" w:tplc="52889E90">
      <w:start w:val="1"/>
      <w:numFmt w:val="bullet"/>
      <w:lvlText w:val=""/>
      <w:lvlJc w:val="left"/>
      <w:pPr>
        <w:ind w:left="720" w:hanging="360"/>
      </w:pPr>
      <w:rPr>
        <w:rFonts w:hint="default" w:ascii="Symbol" w:hAnsi="Symbol"/>
      </w:rPr>
    </w:lvl>
    <w:lvl w:ilvl="1" w:tplc="743A493A">
      <w:start w:val="1"/>
      <w:numFmt w:val="bullet"/>
      <w:lvlText w:val="o"/>
      <w:lvlJc w:val="left"/>
      <w:pPr>
        <w:ind w:left="1440" w:hanging="360"/>
      </w:pPr>
      <w:rPr>
        <w:rFonts w:hint="default" w:ascii="Courier New" w:hAnsi="Courier New"/>
      </w:rPr>
    </w:lvl>
    <w:lvl w:ilvl="2" w:tplc="BED464AA">
      <w:start w:val="1"/>
      <w:numFmt w:val="bullet"/>
      <w:lvlText w:val=""/>
      <w:lvlJc w:val="left"/>
      <w:pPr>
        <w:ind w:left="2160" w:hanging="360"/>
      </w:pPr>
      <w:rPr>
        <w:rFonts w:hint="default" w:ascii="Wingdings" w:hAnsi="Wingdings"/>
      </w:rPr>
    </w:lvl>
    <w:lvl w:ilvl="3" w:tplc="315ABFA0">
      <w:start w:val="1"/>
      <w:numFmt w:val="bullet"/>
      <w:lvlText w:val=""/>
      <w:lvlJc w:val="left"/>
      <w:pPr>
        <w:ind w:left="2880" w:hanging="360"/>
      </w:pPr>
      <w:rPr>
        <w:rFonts w:hint="default" w:ascii="Symbol" w:hAnsi="Symbol"/>
      </w:rPr>
    </w:lvl>
    <w:lvl w:ilvl="4" w:tplc="161EF8EE">
      <w:start w:val="1"/>
      <w:numFmt w:val="bullet"/>
      <w:lvlText w:val="o"/>
      <w:lvlJc w:val="left"/>
      <w:pPr>
        <w:ind w:left="3600" w:hanging="360"/>
      </w:pPr>
      <w:rPr>
        <w:rFonts w:hint="default" w:ascii="Courier New" w:hAnsi="Courier New"/>
      </w:rPr>
    </w:lvl>
    <w:lvl w:ilvl="5" w:tplc="68E22ED4">
      <w:start w:val="1"/>
      <w:numFmt w:val="bullet"/>
      <w:lvlText w:val=""/>
      <w:lvlJc w:val="left"/>
      <w:pPr>
        <w:ind w:left="4320" w:hanging="360"/>
      </w:pPr>
      <w:rPr>
        <w:rFonts w:hint="default" w:ascii="Wingdings" w:hAnsi="Wingdings"/>
      </w:rPr>
    </w:lvl>
    <w:lvl w:ilvl="6" w:tplc="E0A82FD4">
      <w:start w:val="1"/>
      <w:numFmt w:val="bullet"/>
      <w:lvlText w:val=""/>
      <w:lvlJc w:val="left"/>
      <w:pPr>
        <w:ind w:left="5040" w:hanging="360"/>
      </w:pPr>
      <w:rPr>
        <w:rFonts w:hint="default" w:ascii="Symbol" w:hAnsi="Symbol"/>
      </w:rPr>
    </w:lvl>
    <w:lvl w:ilvl="7" w:tplc="635C2A22">
      <w:start w:val="1"/>
      <w:numFmt w:val="bullet"/>
      <w:lvlText w:val="o"/>
      <w:lvlJc w:val="left"/>
      <w:pPr>
        <w:ind w:left="5760" w:hanging="360"/>
      </w:pPr>
      <w:rPr>
        <w:rFonts w:hint="default" w:ascii="Courier New" w:hAnsi="Courier New"/>
      </w:rPr>
    </w:lvl>
    <w:lvl w:ilvl="8" w:tplc="AC9A0D5C">
      <w:start w:val="1"/>
      <w:numFmt w:val="bullet"/>
      <w:lvlText w:val=""/>
      <w:lvlJc w:val="left"/>
      <w:pPr>
        <w:ind w:left="6480" w:hanging="360"/>
      </w:pPr>
      <w:rPr>
        <w:rFonts w:hint="default" w:ascii="Wingdings" w:hAnsi="Wingdings"/>
      </w:rPr>
    </w:lvl>
  </w:abstractNum>
  <w:abstractNum w:abstractNumId="24" w15:restartNumberingAfterBreak="0">
    <w:nsid w:val="4ED39DDF"/>
    <w:multiLevelType w:val="hybridMultilevel"/>
    <w:tmpl w:val="D3865926"/>
    <w:lvl w:ilvl="0" w:tplc="6A2A25F0">
      <w:start w:val="1"/>
      <w:numFmt w:val="bullet"/>
      <w:lvlText w:val=""/>
      <w:lvlJc w:val="left"/>
      <w:pPr>
        <w:ind w:left="720" w:hanging="360"/>
      </w:pPr>
      <w:rPr>
        <w:rFonts w:hint="default" w:ascii="Symbol" w:hAnsi="Symbol"/>
      </w:rPr>
    </w:lvl>
    <w:lvl w:ilvl="1" w:tplc="B2EEE242">
      <w:start w:val="1"/>
      <w:numFmt w:val="bullet"/>
      <w:lvlText w:val="o"/>
      <w:lvlJc w:val="left"/>
      <w:pPr>
        <w:ind w:left="1440" w:hanging="360"/>
      </w:pPr>
      <w:rPr>
        <w:rFonts w:hint="default" w:ascii="Courier New" w:hAnsi="Courier New"/>
      </w:rPr>
    </w:lvl>
    <w:lvl w:ilvl="2" w:tplc="A232CE92">
      <w:start w:val="1"/>
      <w:numFmt w:val="bullet"/>
      <w:lvlText w:val=""/>
      <w:lvlJc w:val="left"/>
      <w:pPr>
        <w:ind w:left="2160" w:hanging="360"/>
      </w:pPr>
      <w:rPr>
        <w:rFonts w:hint="default" w:ascii="Wingdings" w:hAnsi="Wingdings"/>
      </w:rPr>
    </w:lvl>
    <w:lvl w:ilvl="3" w:tplc="3140E068">
      <w:start w:val="1"/>
      <w:numFmt w:val="bullet"/>
      <w:lvlText w:val=""/>
      <w:lvlJc w:val="left"/>
      <w:pPr>
        <w:ind w:left="2880" w:hanging="360"/>
      </w:pPr>
      <w:rPr>
        <w:rFonts w:hint="default" w:ascii="Symbol" w:hAnsi="Symbol"/>
      </w:rPr>
    </w:lvl>
    <w:lvl w:ilvl="4" w:tplc="7396D778">
      <w:start w:val="1"/>
      <w:numFmt w:val="bullet"/>
      <w:lvlText w:val="o"/>
      <w:lvlJc w:val="left"/>
      <w:pPr>
        <w:ind w:left="3600" w:hanging="360"/>
      </w:pPr>
      <w:rPr>
        <w:rFonts w:hint="default" w:ascii="Courier New" w:hAnsi="Courier New"/>
      </w:rPr>
    </w:lvl>
    <w:lvl w:ilvl="5" w:tplc="A49C8868">
      <w:start w:val="1"/>
      <w:numFmt w:val="bullet"/>
      <w:lvlText w:val=""/>
      <w:lvlJc w:val="left"/>
      <w:pPr>
        <w:ind w:left="4320" w:hanging="360"/>
      </w:pPr>
      <w:rPr>
        <w:rFonts w:hint="default" w:ascii="Wingdings" w:hAnsi="Wingdings"/>
      </w:rPr>
    </w:lvl>
    <w:lvl w:ilvl="6" w:tplc="A7784C9A">
      <w:start w:val="1"/>
      <w:numFmt w:val="bullet"/>
      <w:lvlText w:val=""/>
      <w:lvlJc w:val="left"/>
      <w:pPr>
        <w:ind w:left="5040" w:hanging="360"/>
      </w:pPr>
      <w:rPr>
        <w:rFonts w:hint="default" w:ascii="Symbol" w:hAnsi="Symbol"/>
      </w:rPr>
    </w:lvl>
    <w:lvl w:ilvl="7" w:tplc="3BF2245C">
      <w:start w:val="1"/>
      <w:numFmt w:val="bullet"/>
      <w:lvlText w:val="o"/>
      <w:lvlJc w:val="left"/>
      <w:pPr>
        <w:ind w:left="5760" w:hanging="360"/>
      </w:pPr>
      <w:rPr>
        <w:rFonts w:hint="default" w:ascii="Courier New" w:hAnsi="Courier New"/>
      </w:rPr>
    </w:lvl>
    <w:lvl w:ilvl="8" w:tplc="5388E5D2">
      <w:start w:val="1"/>
      <w:numFmt w:val="bullet"/>
      <w:lvlText w:val=""/>
      <w:lvlJc w:val="left"/>
      <w:pPr>
        <w:ind w:left="6480" w:hanging="360"/>
      </w:pPr>
      <w:rPr>
        <w:rFonts w:hint="default" w:ascii="Wingdings" w:hAnsi="Wingdings"/>
      </w:rPr>
    </w:lvl>
  </w:abstractNum>
  <w:abstractNum w:abstractNumId="25" w15:restartNumberingAfterBreak="0">
    <w:nsid w:val="4FA5ED2B"/>
    <w:multiLevelType w:val="hybridMultilevel"/>
    <w:tmpl w:val="B35C3E56"/>
    <w:lvl w:ilvl="0" w:tplc="BE963522">
      <w:start w:val="1"/>
      <w:numFmt w:val="bullet"/>
      <w:lvlText w:val=""/>
      <w:lvlJc w:val="left"/>
      <w:pPr>
        <w:ind w:left="720" w:hanging="360"/>
      </w:pPr>
      <w:rPr>
        <w:rFonts w:hint="default" w:ascii="Symbol" w:hAnsi="Symbol"/>
      </w:rPr>
    </w:lvl>
    <w:lvl w:ilvl="1" w:tplc="AD10C1AC">
      <w:start w:val="1"/>
      <w:numFmt w:val="bullet"/>
      <w:lvlText w:val="o"/>
      <w:lvlJc w:val="left"/>
      <w:pPr>
        <w:ind w:left="1440" w:hanging="360"/>
      </w:pPr>
      <w:rPr>
        <w:rFonts w:hint="default" w:ascii="Courier New" w:hAnsi="Courier New"/>
      </w:rPr>
    </w:lvl>
    <w:lvl w:ilvl="2" w:tplc="6572363C">
      <w:start w:val="1"/>
      <w:numFmt w:val="bullet"/>
      <w:lvlText w:val=""/>
      <w:lvlJc w:val="left"/>
      <w:pPr>
        <w:ind w:left="2160" w:hanging="360"/>
      </w:pPr>
      <w:rPr>
        <w:rFonts w:hint="default" w:ascii="Wingdings" w:hAnsi="Wingdings"/>
      </w:rPr>
    </w:lvl>
    <w:lvl w:ilvl="3" w:tplc="E6FCD336">
      <w:start w:val="1"/>
      <w:numFmt w:val="bullet"/>
      <w:lvlText w:val=""/>
      <w:lvlJc w:val="left"/>
      <w:pPr>
        <w:ind w:left="2880" w:hanging="360"/>
      </w:pPr>
      <w:rPr>
        <w:rFonts w:hint="default" w:ascii="Symbol" w:hAnsi="Symbol"/>
      </w:rPr>
    </w:lvl>
    <w:lvl w:ilvl="4" w:tplc="6DAAADCA">
      <w:start w:val="1"/>
      <w:numFmt w:val="bullet"/>
      <w:lvlText w:val="o"/>
      <w:lvlJc w:val="left"/>
      <w:pPr>
        <w:ind w:left="3600" w:hanging="360"/>
      </w:pPr>
      <w:rPr>
        <w:rFonts w:hint="default" w:ascii="Courier New" w:hAnsi="Courier New"/>
      </w:rPr>
    </w:lvl>
    <w:lvl w:ilvl="5" w:tplc="9E0A77C4">
      <w:start w:val="1"/>
      <w:numFmt w:val="bullet"/>
      <w:lvlText w:val=""/>
      <w:lvlJc w:val="left"/>
      <w:pPr>
        <w:ind w:left="4320" w:hanging="360"/>
      </w:pPr>
      <w:rPr>
        <w:rFonts w:hint="default" w:ascii="Wingdings" w:hAnsi="Wingdings"/>
      </w:rPr>
    </w:lvl>
    <w:lvl w:ilvl="6" w:tplc="0D6C28F0">
      <w:start w:val="1"/>
      <w:numFmt w:val="bullet"/>
      <w:lvlText w:val=""/>
      <w:lvlJc w:val="left"/>
      <w:pPr>
        <w:ind w:left="5040" w:hanging="360"/>
      </w:pPr>
      <w:rPr>
        <w:rFonts w:hint="default" w:ascii="Symbol" w:hAnsi="Symbol"/>
      </w:rPr>
    </w:lvl>
    <w:lvl w:ilvl="7" w:tplc="C1CAE792">
      <w:start w:val="1"/>
      <w:numFmt w:val="bullet"/>
      <w:lvlText w:val="o"/>
      <w:lvlJc w:val="left"/>
      <w:pPr>
        <w:ind w:left="5760" w:hanging="360"/>
      </w:pPr>
      <w:rPr>
        <w:rFonts w:hint="default" w:ascii="Courier New" w:hAnsi="Courier New"/>
      </w:rPr>
    </w:lvl>
    <w:lvl w:ilvl="8" w:tplc="615C7D5C">
      <w:start w:val="1"/>
      <w:numFmt w:val="bullet"/>
      <w:lvlText w:val=""/>
      <w:lvlJc w:val="left"/>
      <w:pPr>
        <w:ind w:left="6480" w:hanging="360"/>
      </w:pPr>
      <w:rPr>
        <w:rFonts w:hint="default" w:ascii="Wingdings" w:hAnsi="Wingdings"/>
      </w:rPr>
    </w:lvl>
  </w:abstractNum>
  <w:abstractNum w:abstractNumId="26" w15:restartNumberingAfterBreak="0">
    <w:nsid w:val="4FD527BB"/>
    <w:multiLevelType w:val="hybridMultilevel"/>
    <w:tmpl w:val="27EE53C4"/>
    <w:lvl w:ilvl="0" w:tplc="E8A20F22">
      <w:start w:val="1"/>
      <w:numFmt w:val="bullet"/>
      <w:lvlText w:val="o"/>
      <w:lvlJc w:val="left"/>
      <w:pPr>
        <w:ind w:left="1080" w:hanging="360"/>
      </w:pPr>
      <w:rPr>
        <w:rFonts w:hint="default" w:ascii="Courier New" w:hAnsi="Courier New"/>
      </w:rPr>
    </w:lvl>
    <w:lvl w:ilvl="1" w:tplc="D64A8356">
      <w:start w:val="1"/>
      <w:numFmt w:val="bullet"/>
      <w:lvlText w:val="o"/>
      <w:lvlJc w:val="left"/>
      <w:pPr>
        <w:ind w:left="1800" w:hanging="360"/>
      </w:pPr>
      <w:rPr>
        <w:rFonts w:hint="default" w:ascii="Courier New" w:hAnsi="Courier New"/>
      </w:rPr>
    </w:lvl>
    <w:lvl w:ilvl="2" w:tplc="F75E9B7A">
      <w:start w:val="1"/>
      <w:numFmt w:val="bullet"/>
      <w:lvlText w:val=""/>
      <w:lvlJc w:val="left"/>
      <w:pPr>
        <w:ind w:left="2520" w:hanging="360"/>
      </w:pPr>
      <w:rPr>
        <w:rFonts w:hint="default" w:ascii="Wingdings" w:hAnsi="Wingdings"/>
      </w:rPr>
    </w:lvl>
    <w:lvl w:ilvl="3" w:tplc="2DB27656">
      <w:start w:val="1"/>
      <w:numFmt w:val="bullet"/>
      <w:lvlText w:val=""/>
      <w:lvlJc w:val="left"/>
      <w:pPr>
        <w:ind w:left="3240" w:hanging="360"/>
      </w:pPr>
      <w:rPr>
        <w:rFonts w:hint="default" w:ascii="Symbol" w:hAnsi="Symbol"/>
      </w:rPr>
    </w:lvl>
    <w:lvl w:ilvl="4" w:tplc="5F4AFEFA">
      <w:start w:val="1"/>
      <w:numFmt w:val="bullet"/>
      <w:lvlText w:val="o"/>
      <w:lvlJc w:val="left"/>
      <w:pPr>
        <w:ind w:left="3960" w:hanging="360"/>
      </w:pPr>
      <w:rPr>
        <w:rFonts w:hint="default" w:ascii="Courier New" w:hAnsi="Courier New"/>
      </w:rPr>
    </w:lvl>
    <w:lvl w:ilvl="5" w:tplc="613CC8B0">
      <w:start w:val="1"/>
      <w:numFmt w:val="bullet"/>
      <w:lvlText w:val=""/>
      <w:lvlJc w:val="left"/>
      <w:pPr>
        <w:ind w:left="4680" w:hanging="360"/>
      </w:pPr>
      <w:rPr>
        <w:rFonts w:hint="default" w:ascii="Wingdings" w:hAnsi="Wingdings"/>
      </w:rPr>
    </w:lvl>
    <w:lvl w:ilvl="6" w:tplc="B79447EA">
      <w:start w:val="1"/>
      <w:numFmt w:val="bullet"/>
      <w:lvlText w:val=""/>
      <w:lvlJc w:val="left"/>
      <w:pPr>
        <w:ind w:left="5400" w:hanging="360"/>
      </w:pPr>
      <w:rPr>
        <w:rFonts w:hint="default" w:ascii="Symbol" w:hAnsi="Symbol"/>
      </w:rPr>
    </w:lvl>
    <w:lvl w:ilvl="7" w:tplc="63DA3B54">
      <w:start w:val="1"/>
      <w:numFmt w:val="bullet"/>
      <w:lvlText w:val="o"/>
      <w:lvlJc w:val="left"/>
      <w:pPr>
        <w:ind w:left="6120" w:hanging="360"/>
      </w:pPr>
      <w:rPr>
        <w:rFonts w:hint="default" w:ascii="Courier New" w:hAnsi="Courier New"/>
      </w:rPr>
    </w:lvl>
    <w:lvl w:ilvl="8" w:tplc="9574FC62">
      <w:start w:val="1"/>
      <w:numFmt w:val="bullet"/>
      <w:lvlText w:val=""/>
      <w:lvlJc w:val="left"/>
      <w:pPr>
        <w:ind w:left="6840" w:hanging="360"/>
      </w:pPr>
      <w:rPr>
        <w:rFonts w:hint="default" w:ascii="Wingdings" w:hAnsi="Wingdings"/>
      </w:rPr>
    </w:lvl>
  </w:abstractNum>
  <w:abstractNum w:abstractNumId="27" w15:restartNumberingAfterBreak="0">
    <w:nsid w:val="511922BC"/>
    <w:multiLevelType w:val="hybridMultilevel"/>
    <w:tmpl w:val="756AEEEC"/>
    <w:lvl w:ilvl="0" w:tplc="75EECFD2">
      <w:start w:val="1"/>
      <w:numFmt w:val="bullet"/>
      <w:lvlText w:val=""/>
      <w:lvlJc w:val="left"/>
      <w:pPr>
        <w:ind w:left="720" w:hanging="360"/>
      </w:pPr>
      <w:rPr>
        <w:rFonts w:hint="default" w:ascii="Symbol" w:hAnsi="Symbol"/>
      </w:rPr>
    </w:lvl>
    <w:lvl w:ilvl="1" w:tplc="555ACFCE">
      <w:start w:val="1"/>
      <w:numFmt w:val="bullet"/>
      <w:lvlText w:val="o"/>
      <w:lvlJc w:val="left"/>
      <w:pPr>
        <w:ind w:left="1440" w:hanging="360"/>
      </w:pPr>
      <w:rPr>
        <w:rFonts w:hint="default" w:ascii="Courier New" w:hAnsi="Courier New"/>
      </w:rPr>
    </w:lvl>
    <w:lvl w:ilvl="2" w:tplc="C98A28B4">
      <w:start w:val="1"/>
      <w:numFmt w:val="bullet"/>
      <w:lvlText w:val=""/>
      <w:lvlJc w:val="left"/>
      <w:pPr>
        <w:ind w:left="2160" w:hanging="360"/>
      </w:pPr>
      <w:rPr>
        <w:rFonts w:hint="default" w:ascii="Wingdings" w:hAnsi="Wingdings"/>
      </w:rPr>
    </w:lvl>
    <w:lvl w:ilvl="3" w:tplc="F2D8F4D6">
      <w:start w:val="1"/>
      <w:numFmt w:val="bullet"/>
      <w:lvlText w:val=""/>
      <w:lvlJc w:val="left"/>
      <w:pPr>
        <w:ind w:left="2880" w:hanging="360"/>
      </w:pPr>
      <w:rPr>
        <w:rFonts w:hint="default" w:ascii="Symbol" w:hAnsi="Symbol"/>
      </w:rPr>
    </w:lvl>
    <w:lvl w:ilvl="4" w:tplc="5A62E522">
      <w:start w:val="1"/>
      <w:numFmt w:val="bullet"/>
      <w:lvlText w:val="o"/>
      <w:lvlJc w:val="left"/>
      <w:pPr>
        <w:ind w:left="3600" w:hanging="360"/>
      </w:pPr>
      <w:rPr>
        <w:rFonts w:hint="default" w:ascii="Courier New" w:hAnsi="Courier New"/>
      </w:rPr>
    </w:lvl>
    <w:lvl w:ilvl="5" w:tplc="E0629988">
      <w:start w:val="1"/>
      <w:numFmt w:val="bullet"/>
      <w:lvlText w:val=""/>
      <w:lvlJc w:val="left"/>
      <w:pPr>
        <w:ind w:left="4320" w:hanging="360"/>
      </w:pPr>
      <w:rPr>
        <w:rFonts w:hint="default" w:ascii="Wingdings" w:hAnsi="Wingdings"/>
      </w:rPr>
    </w:lvl>
    <w:lvl w:ilvl="6" w:tplc="73C23C1E">
      <w:start w:val="1"/>
      <w:numFmt w:val="bullet"/>
      <w:lvlText w:val=""/>
      <w:lvlJc w:val="left"/>
      <w:pPr>
        <w:ind w:left="5040" w:hanging="360"/>
      </w:pPr>
      <w:rPr>
        <w:rFonts w:hint="default" w:ascii="Symbol" w:hAnsi="Symbol"/>
      </w:rPr>
    </w:lvl>
    <w:lvl w:ilvl="7" w:tplc="A9EEB252">
      <w:start w:val="1"/>
      <w:numFmt w:val="bullet"/>
      <w:lvlText w:val="o"/>
      <w:lvlJc w:val="left"/>
      <w:pPr>
        <w:ind w:left="5760" w:hanging="360"/>
      </w:pPr>
      <w:rPr>
        <w:rFonts w:hint="default" w:ascii="Courier New" w:hAnsi="Courier New"/>
      </w:rPr>
    </w:lvl>
    <w:lvl w:ilvl="8" w:tplc="9758898C">
      <w:start w:val="1"/>
      <w:numFmt w:val="bullet"/>
      <w:lvlText w:val=""/>
      <w:lvlJc w:val="left"/>
      <w:pPr>
        <w:ind w:left="6480" w:hanging="360"/>
      </w:pPr>
      <w:rPr>
        <w:rFonts w:hint="default" w:ascii="Wingdings" w:hAnsi="Wingdings"/>
      </w:rPr>
    </w:lvl>
  </w:abstractNum>
  <w:abstractNum w:abstractNumId="28" w15:restartNumberingAfterBreak="0">
    <w:nsid w:val="547975AD"/>
    <w:multiLevelType w:val="hybridMultilevel"/>
    <w:tmpl w:val="9F5E683C"/>
    <w:lvl w:ilvl="0" w:tplc="4CEED8DE">
      <w:start w:val="1"/>
      <w:numFmt w:val="bullet"/>
      <w:lvlText w:val=""/>
      <w:lvlJc w:val="left"/>
      <w:pPr>
        <w:ind w:left="720" w:hanging="360"/>
      </w:pPr>
      <w:rPr>
        <w:rFonts w:hint="default" w:ascii="Symbol" w:hAnsi="Symbol"/>
      </w:rPr>
    </w:lvl>
    <w:lvl w:ilvl="1" w:tplc="70669AAE">
      <w:start w:val="1"/>
      <w:numFmt w:val="bullet"/>
      <w:lvlText w:val="o"/>
      <w:lvlJc w:val="left"/>
      <w:pPr>
        <w:ind w:left="1440" w:hanging="360"/>
      </w:pPr>
      <w:rPr>
        <w:rFonts w:hint="default" w:ascii="Courier New" w:hAnsi="Courier New"/>
      </w:rPr>
    </w:lvl>
    <w:lvl w:ilvl="2" w:tplc="7F4E663E">
      <w:start w:val="1"/>
      <w:numFmt w:val="bullet"/>
      <w:lvlText w:val=""/>
      <w:lvlJc w:val="left"/>
      <w:pPr>
        <w:ind w:left="2160" w:hanging="360"/>
      </w:pPr>
      <w:rPr>
        <w:rFonts w:hint="default" w:ascii="Wingdings" w:hAnsi="Wingdings"/>
      </w:rPr>
    </w:lvl>
    <w:lvl w:ilvl="3" w:tplc="CCFC57C0">
      <w:start w:val="1"/>
      <w:numFmt w:val="bullet"/>
      <w:lvlText w:val=""/>
      <w:lvlJc w:val="left"/>
      <w:pPr>
        <w:ind w:left="2880" w:hanging="360"/>
      </w:pPr>
      <w:rPr>
        <w:rFonts w:hint="default" w:ascii="Symbol" w:hAnsi="Symbol"/>
      </w:rPr>
    </w:lvl>
    <w:lvl w:ilvl="4" w:tplc="C55AB0C2">
      <w:start w:val="1"/>
      <w:numFmt w:val="bullet"/>
      <w:lvlText w:val="o"/>
      <w:lvlJc w:val="left"/>
      <w:pPr>
        <w:ind w:left="3600" w:hanging="360"/>
      </w:pPr>
      <w:rPr>
        <w:rFonts w:hint="default" w:ascii="Courier New" w:hAnsi="Courier New"/>
      </w:rPr>
    </w:lvl>
    <w:lvl w:ilvl="5" w:tplc="91C260FA">
      <w:start w:val="1"/>
      <w:numFmt w:val="bullet"/>
      <w:lvlText w:val=""/>
      <w:lvlJc w:val="left"/>
      <w:pPr>
        <w:ind w:left="4320" w:hanging="360"/>
      </w:pPr>
      <w:rPr>
        <w:rFonts w:hint="default" w:ascii="Wingdings" w:hAnsi="Wingdings"/>
      </w:rPr>
    </w:lvl>
    <w:lvl w:ilvl="6" w:tplc="CD00F532">
      <w:start w:val="1"/>
      <w:numFmt w:val="bullet"/>
      <w:lvlText w:val=""/>
      <w:lvlJc w:val="left"/>
      <w:pPr>
        <w:ind w:left="5040" w:hanging="360"/>
      </w:pPr>
      <w:rPr>
        <w:rFonts w:hint="default" w:ascii="Symbol" w:hAnsi="Symbol"/>
      </w:rPr>
    </w:lvl>
    <w:lvl w:ilvl="7" w:tplc="059EFB7A">
      <w:start w:val="1"/>
      <w:numFmt w:val="bullet"/>
      <w:lvlText w:val="o"/>
      <w:lvlJc w:val="left"/>
      <w:pPr>
        <w:ind w:left="5760" w:hanging="360"/>
      </w:pPr>
      <w:rPr>
        <w:rFonts w:hint="default" w:ascii="Courier New" w:hAnsi="Courier New"/>
      </w:rPr>
    </w:lvl>
    <w:lvl w:ilvl="8" w:tplc="22BE46F8">
      <w:start w:val="1"/>
      <w:numFmt w:val="bullet"/>
      <w:lvlText w:val=""/>
      <w:lvlJc w:val="left"/>
      <w:pPr>
        <w:ind w:left="6480" w:hanging="360"/>
      </w:pPr>
      <w:rPr>
        <w:rFonts w:hint="default" w:ascii="Wingdings" w:hAnsi="Wingdings"/>
      </w:rPr>
    </w:lvl>
  </w:abstractNum>
  <w:abstractNum w:abstractNumId="29" w15:restartNumberingAfterBreak="0">
    <w:nsid w:val="57B04740"/>
    <w:multiLevelType w:val="hybridMultilevel"/>
    <w:tmpl w:val="C4580F9E"/>
    <w:lvl w:ilvl="0" w:tplc="8140D682">
      <w:start w:val="1"/>
      <w:numFmt w:val="bullet"/>
      <w:lvlText w:val=""/>
      <w:lvlJc w:val="left"/>
      <w:pPr>
        <w:ind w:left="720" w:hanging="360"/>
      </w:pPr>
      <w:rPr>
        <w:rFonts w:hint="default" w:ascii="Symbol" w:hAnsi="Symbol"/>
      </w:rPr>
    </w:lvl>
    <w:lvl w:ilvl="1" w:tplc="B064619E">
      <w:start w:val="1"/>
      <w:numFmt w:val="bullet"/>
      <w:lvlText w:val="o"/>
      <w:lvlJc w:val="left"/>
      <w:pPr>
        <w:ind w:left="1440" w:hanging="360"/>
      </w:pPr>
      <w:rPr>
        <w:rFonts w:hint="default" w:ascii="Courier New" w:hAnsi="Courier New"/>
      </w:rPr>
    </w:lvl>
    <w:lvl w:ilvl="2" w:tplc="5858AB46">
      <w:start w:val="1"/>
      <w:numFmt w:val="bullet"/>
      <w:lvlText w:val=""/>
      <w:lvlJc w:val="left"/>
      <w:pPr>
        <w:ind w:left="2160" w:hanging="360"/>
      </w:pPr>
      <w:rPr>
        <w:rFonts w:hint="default" w:ascii="Wingdings" w:hAnsi="Wingdings"/>
      </w:rPr>
    </w:lvl>
    <w:lvl w:ilvl="3" w:tplc="4C3E5D00">
      <w:start w:val="1"/>
      <w:numFmt w:val="bullet"/>
      <w:lvlText w:val=""/>
      <w:lvlJc w:val="left"/>
      <w:pPr>
        <w:ind w:left="2880" w:hanging="360"/>
      </w:pPr>
      <w:rPr>
        <w:rFonts w:hint="default" w:ascii="Symbol" w:hAnsi="Symbol"/>
      </w:rPr>
    </w:lvl>
    <w:lvl w:ilvl="4" w:tplc="394CA344">
      <w:start w:val="1"/>
      <w:numFmt w:val="bullet"/>
      <w:lvlText w:val="o"/>
      <w:lvlJc w:val="left"/>
      <w:pPr>
        <w:ind w:left="3600" w:hanging="360"/>
      </w:pPr>
      <w:rPr>
        <w:rFonts w:hint="default" w:ascii="Courier New" w:hAnsi="Courier New"/>
      </w:rPr>
    </w:lvl>
    <w:lvl w:ilvl="5" w:tplc="08F288C8">
      <w:start w:val="1"/>
      <w:numFmt w:val="bullet"/>
      <w:lvlText w:val=""/>
      <w:lvlJc w:val="left"/>
      <w:pPr>
        <w:ind w:left="4320" w:hanging="360"/>
      </w:pPr>
      <w:rPr>
        <w:rFonts w:hint="default" w:ascii="Wingdings" w:hAnsi="Wingdings"/>
      </w:rPr>
    </w:lvl>
    <w:lvl w:ilvl="6" w:tplc="D55A78C0">
      <w:start w:val="1"/>
      <w:numFmt w:val="bullet"/>
      <w:lvlText w:val=""/>
      <w:lvlJc w:val="left"/>
      <w:pPr>
        <w:ind w:left="5040" w:hanging="360"/>
      </w:pPr>
      <w:rPr>
        <w:rFonts w:hint="default" w:ascii="Symbol" w:hAnsi="Symbol"/>
      </w:rPr>
    </w:lvl>
    <w:lvl w:ilvl="7" w:tplc="D0A267C8">
      <w:start w:val="1"/>
      <w:numFmt w:val="bullet"/>
      <w:lvlText w:val="o"/>
      <w:lvlJc w:val="left"/>
      <w:pPr>
        <w:ind w:left="5760" w:hanging="360"/>
      </w:pPr>
      <w:rPr>
        <w:rFonts w:hint="default" w:ascii="Courier New" w:hAnsi="Courier New"/>
      </w:rPr>
    </w:lvl>
    <w:lvl w:ilvl="8" w:tplc="F5E4B7BE">
      <w:start w:val="1"/>
      <w:numFmt w:val="bullet"/>
      <w:lvlText w:val=""/>
      <w:lvlJc w:val="left"/>
      <w:pPr>
        <w:ind w:left="6480" w:hanging="360"/>
      </w:pPr>
      <w:rPr>
        <w:rFonts w:hint="default" w:ascii="Wingdings" w:hAnsi="Wingdings"/>
      </w:rPr>
    </w:lvl>
  </w:abstractNum>
  <w:abstractNum w:abstractNumId="30" w15:restartNumberingAfterBreak="0">
    <w:nsid w:val="5C62E525"/>
    <w:multiLevelType w:val="hybridMultilevel"/>
    <w:tmpl w:val="6DF6DFCA"/>
    <w:lvl w:ilvl="0" w:tplc="EDD0FACA">
      <w:start w:val="1"/>
      <w:numFmt w:val="bullet"/>
      <w:lvlText w:val="-"/>
      <w:lvlJc w:val="left"/>
      <w:pPr>
        <w:ind w:left="720" w:hanging="360"/>
      </w:pPr>
      <w:rPr>
        <w:rFonts w:hint="default" w:ascii="Aptos" w:hAnsi="Aptos"/>
      </w:rPr>
    </w:lvl>
    <w:lvl w:ilvl="1" w:tplc="9DDA2274">
      <w:start w:val="1"/>
      <w:numFmt w:val="bullet"/>
      <w:lvlText w:val="o"/>
      <w:lvlJc w:val="left"/>
      <w:pPr>
        <w:ind w:left="1440" w:hanging="360"/>
      </w:pPr>
      <w:rPr>
        <w:rFonts w:hint="default" w:ascii="Courier New" w:hAnsi="Courier New"/>
      </w:rPr>
    </w:lvl>
    <w:lvl w:ilvl="2" w:tplc="2E8AEAF0">
      <w:start w:val="1"/>
      <w:numFmt w:val="bullet"/>
      <w:lvlText w:val=""/>
      <w:lvlJc w:val="left"/>
      <w:pPr>
        <w:ind w:left="2160" w:hanging="360"/>
      </w:pPr>
      <w:rPr>
        <w:rFonts w:hint="default" w:ascii="Wingdings" w:hAnsi="Wingdings"/>
      </w:rPr>
    </w:lvl>
    <w:lvl w:ilvl="3" w:tplc="9DCAFEE0">
      <w:start w:val="1"/>
      <w:numFmt w:val="bullet"/>
      <w:lvlText w:val=""/>
      <w:lvlJc w:val="left"/>
      <w:pPr>
        <w:ind w:left="2880" w:hanging="360"/>
      </w:pPr>
      <w:rPr>
        <w:rFonts w:hint="default" w:ascii="Symbol" w:hAnsi="Symbol"/>
      </w:rPr>
    </w:lvl>
    <w:lvl w:ilvl="4" w:tplc="5AC2420E">
      <w:start w:val="1"/>
      <w:numFmt w:val="bullet"/>
      <w:lvlText w:val="o"/>
      <w:lvlJc w:val="left"/>
      <w:pPr>
        <w:ind w:left="3600" w:hanging="360"/>
      </w:pPr>
      <w:rPr>
        <w:rFonts w:hint="default" w:ascii="Courier New" w:hAnsi="Courier New"/>
      </w:rPr>
    </w:lvl>
    <w:lvl w:ilvl="5" w:tplc="760E516C">
      <w:start w:val="1"/>
      <w:numFmt w:val="bullet"/>
      <w:lvlText w:val=""/>
      <w:lvlJc w:val="left"/>
      <w:pPr>
        <w:ind w:left="4320" w:hanging="360"/>
      </w:pPr>
      <w:rPr>
        <w:rFonts w:hint="default" w:ascii="Wingdings" w:hAnsi="Wingdings"/>
      </w:rPr>
    </w:lvl>
    <w:lvl w:ilvl="6" w:tplc="217A9B5A">
      <w:start w:val="1"/>
      <w:numFmt w:val="bullet"/>
      <w:lvlText w:val=""/>
      <w:lvlJc w:val="left"/>
      <w:pPr>
        <w:ind w:left="5040" w:hanging="360"/>
      </w:pPr>
      <w:rPr>
        <w:rFonts w:hint="default" w:ascii="Symbol" w:hAnsi="Symbol"/>
      </w:rPr>
    </w:lvl>
    <w:lvl w:ilvl="7" w:tplc="49AEE962">
      <w:start w:val="1"/>
      <w:numFmt w:val="bullet"/>
      <w:lvlText w:val="o"/>
      <w:lvlJc w:val="left"/>
      <w:pPr>
        <w:ind w:left="5760" w:hanging="360"/>
      </w:pPr>
      <w:rPr>
        <w:rFonts w:hint="default" w:ascii="Courier New" w:hAnsi="Courier New"/>
      </w:rPr>
    </w:lvl>
    <w:lvl w:ilvl="8" w:tplc="EA4859A2">
      <w:start w:val="1"/>
      <w:numFmt w:val="bullet"/>
      <w:lvlText w:val=""/>
      <w:lvlJc w:val="left"/>
      <w:pPr>
        <w:ind w:left="6480" w:hanging="360"/>
      </w:pPr>
      <w:rPr>
        <w:rFonts w:hint="default" w:ascii="Wingdings" w:hAnsi="Wingdings"/>
      </w:rPr>
    </w:lvl>
  </w:abstractNum>
  <w:abstractNum w:abstractNumId="31" w15:restartNumberingAfterBreak="0">
    <w:nsid w:val="5D0C50A7"/>
    <w:multiLevelType w:val="hybridMultilevel"/>
    <w:tmpl w:val="C37CE096"/>
    <w:lvl w:ilvl="0" w:tplc="9C0A9728">
      <w:start w:val="1"/>
      <w:numFmt w:val="bullet"/>
      <w:lvlText w:val=""/>
      <w:lvlJc w:val="left"/>
      <w:pPr>
        <w:ind w:left="720" w:hanging="360"/>
      </w:pPr>
      <w:rPr>
        <w:rFonts w:hint="default" w:ascii="Symbol" w:hAnsi="Symbol"/>
      </w:rPr>
    </w:lvl>
    <w:lvl w:ilvl="1" w:tplc="3F44A4BC">
      <w:start w:val="1"/>
      <w:numFmt w:val="bullet"/>
      <w:lvlText w:val="o"/>
      <w:lvlJc w:val="left"/>
      <w:pPr>
        <w:ind w:left="1440" w:hanging="360"/>
      </w:pPr>
      <w:rPr>
        <w:rFonts w:hint="default" w:ascii="Courier New" w:hAnsi="Courier New"/>
      </w:rPr>
    </w:lvl>
    <w:lvl w:ilvl="2" w:tplc="33AE269A">
      <w:start w:val="1"/>
      <w:numFmt w:val="bullet"/>
      <w:lvlText w:val=""/>
      <w:lvlJc w:val="left"/>
      <w:pPr>
        <w:ind w:left="2160" w:hanging="360"/>
      </w:pPr>
      <w:rPr>
        <w:rFonts w:hint="default" w:ascii="Wingdings" w:hAnsi="Wingdings"/>
      </w:rPr>
    </w:lvl>
    <w:lvl w:ilvl="3" w:tplc="3216F1CE">
      <w:start w:val="1"/>
      <w:numFmt w:val="bullet"/>
      <w:lvlText w:val=""/>
      <w:lvlJc w:val="left"/>
      <w:pPr>
        <w:ind w:left="2880" w:hanging="360"/>
      </w:pPr>
      <w:rPr>
        <w:rFonts w:hint="default" w:ascii="Symbol" w:hAnsi="Symbol"/>
      </w:rPr>
    </w:lvl>
    <w:lvl w:ilvl="4" w:tplc="0F6E3F6A">
      <w:start w:val="1"/>
      <w:numFmt w:val="bullet"/>
      <w:lvlText w:val="o"/>
      <w:lvlJc w:val="left"/>
      <w:pPr>
        <w:ind w:left="3600" w:hanging="360"/>
      </w:pPr>
      <w:rPr>
        <w:rFonts w:hint="default" w:ascii="Courier New" w:hAnsi="Courier New"/>
      </w:rPr>
    </w:lvl>
    <w:lvl w:ilvl="5" w:tplc="4DBEF388">
      <w:start w:val="1"/>
      <w:numFmt w:val="bullet"/>
      <w:lvlText w:val=""/>
      <w:lvlJc w:val="left"/>
      <w:pPr>
        <w:ind w:left="4320" w:hanging="360"/>
      </w:pPr>
      <w:rPr>
        <w:rFonts w:hint="default" w:ascii="Wingdings" w:hAnsi="Wingdings"/>
      </w:rPr>
    </w:lvl>
    <w:lvl w:ilvl="6" w:tplc="36F01D20">
      <w:start w:val="1"/>
      <w:numFmt w:val="bullet"/>
      <w:lvlText w:val=""/>
      <w:lvlJc w:val="left"/>
      <w:pPr>
        <w:ind w:left="5040" w:hanging="360"/>
      </w:pPr>
      <w:rPr>
        <w:rFonts w:hint="default" w:ascii="Symbol" w:hAnsi="Symbol"/>
      </w:rPr>
    </w:lvl>
    <w:lvl w:ilvl="7" w:tplc="B9349724">
      <w:start w:val="1"/>
      <w:numFmt w:val="bullet"/>
      <w:lvlText w:val="o"/>
      <w:lvlJc w:val="left"/>
      <w:pPr>
        <w:ind w:left="5760" w:hanging="360"/>
      </w:pPr>
      <w:rPr>
        <w:rFonts w:hint="default" w:ascii="Courier New" w:hAnsi="Courier New"/>
      </w:rPr>
    </w:lvl>
    <w:lvl w:ilvl="8" w:tplc="A4B07BBA">
      <w:start w:val="1"/>
      <w:numFmt w:val="bullet"/>
      <w:lvlText w:val=""/>
      <w:lvlJc w:val="left"/>
      <w:pPr>
        <w:ind w:left="6480" w:hanging="360"/>
      </w:pPr>
      <w:rPr>
        <w:rFonts w:hint="default" w:ascii="Wingdings" w:hAnsi="Wingdings"/>
      </w:rPr>
    </w:lvl>
  </w:abstractNum>
  <w:abstractNum w:abstractNumId="32" w15:restartNumberingAfterBreak="0">
    <w:nsid w:val="5D69A575"/>
    <w:multiLevelType w:val="hybridMultilevel"/>
    <w:tmpl w:val="6FCEBF8C"/>
    <w:lvl w:ilvl="0" w:tplc="D3A036AC">
      <w:start w:val="1"/>
      <w:numFmt w:val="bullet"/>
      <w:lvlText w:val=""/>
      <w:lvlJc w:val="left"/>
      <w:pPr>
        <w:ind w:left="720" w:hanging="360"/>
      </w:pPr>
      <w:rPr>
        <w:rFonts w:hint="default" w:ascii="Symbol" w:hAnsi="Symbol"/>
      </w:rPr>
    </w:lvl>
    <w:lvl w:ilvl="1" w:tplc="DA3E3E54">
      <w:start w:val="1"/>
      <w:numFmt w:val="bullet"/>
      <w:lvlText w:val="o"/>
      <w:lvlJc w:val="left"/>
      <w:pPr>
        <w:ind w:left="1440" w:hanging="360"/>
      </w:pPr>
      <w:rPr>
        <w:rFonts w:hint="default" w:ascii="Courier New" w:hAnsi="Courier New"/>
      </w:rPr>
    </w:lvl>
    <w:lvl w:ilvl="2" w:tplc="6A6C1D5A">
      <w:start w:val="1"/>
      <w:numFmt w:val="bullet"/>
      <w:lvlText w:val=""/>
      <w:lvlJc w:val="left"/>
      <w:pPr>
        <w:ind w:left="2160" w:hanging="360"/>
      </w:pPr>
      <w:rPr>
        <w:rFonts w:hint="default" w:ascii="Wingdings" w:hAnsi="Wingdings"/>
      </w:rPr>
    </w:lvl>
    <w:lvl w:ilvl="3" w:tplc="520ADC3C">
      <w:start w:val="1"/>
      <w:numFmt w:val="bullet"/>
      <w:lvlText w:val=""/>
      <w:lvlJc w:val="left"/>
      <w:pPr>
        <w:ind w:left="2880" w:hanging="360"/>
      </w:pPr>
      <w:rPr>
        <w:rFonts w:hint="default" w:ascii="Symbol" w:hAnsi="Symbol"/>
      </w:rPr>
    </w:lvl>
    <w:lvl w:ilvl="4" w:tplc="8940D246">
      <w:start w:val="1"/>
      <w:numFmt w:val="bullet"/>
      <w:lvlText w:val="o"/>
      <w:lvlJc w:val="left"/>
      <w:pPr>
        <w:ind w:left="3600" w:hanging="360"/>
      </w:pPr>
      <w:rPr>
        <w:rFonts w:hint="default" w:ascii="Courier New" w:hAnsi="Courier New"/>
      </w:rPr>
    </w:lvl>
    <w:lvl w:ilvl="5" w:tplc="7A72D3EA">
      <w:start w:val="1"/>
      <w:numFmt w:val="bullet"/>
      <w:lvlText w:val=""/>
      <w:lvlJc w:val="left"/>
      <w:pPr>
        <w:ind w:left="4320" w:hanging="360"/>
      </w:pPr>
      <w:rPr>
        <w:rFonts w:hint="default" w:ascii="Wingdings" w:hAnsi="Wingdings"/>
      </w:rPr>
    </w:lvl>
    <w:lvl w:ilvl="6" w:tplc="4094C2B8">
      <w:start w:val="1"/>
      <w:numFmt w:val="bullet"/>
      <w:lvlText w:val=""/>
      <w:lvlJc w:val="left"/>
      <w:pPr>
        <w:ind w:left="5040" w:hanging="360"/>
      </w:pPr>
      <w:rPr>
        <w:rFonts w:hint="default" w:ascii="Symbol" w:hAnsi="Symbol"/>
      </w:rPr>
    </w:lvl>
    <w:lvl w:ilvl="7" w:tplc="C4602C8A">
      <w:start w:val="1"/>
      <w:numFmt w:val="bullet"/>
      <w:lvlText w:val="o"/>
      <w:lvlJc w:val="left"/>
      <w:pPr>
        <w:ind w:left="5760" w:hanging="360"/>
      </w:pPr>
      <w:rPr>
        <w:rFonts w:hint="default" w:ascii="Courier New" w:hAnsi="Courier New"/>
      </w:rPr>
    </w:lvl>
    <w:lvl w:ilvl="8" w:tplc="2EC482A8">
      <w:start w:val="1"/>
      <w:numFmt w:val="bullet"/>
      <w:lvlText w:val=""/>
      <w:lvlJc w:val="left"/>
      <w:pPr>
        <w:ind w:left="6480" w:hanging="360"/>
      </w:pPr>
      <w:rPr>
        <w:rFonts w:hint="default" w:ascii="Wingdings" w:hAnsi="Wingdings"/>
      </w:rPr>
    </w:lvl>
  </w:abstractNum>
  <w:abstractNum w:abstractNumId="33" w15:restartNumberingAfterBreak="0">
    <w:nsid w:val="5E83C407"/>
    <w:multiLevelType w:val="hybridMultilevel"/>
    <w:tmpl w:val="E312EFAC"/>
    <w:lvl w:ilvl="0" w:tplc="55B09F0A">
      <w:start w:val="1"/>
      <w:numFmt w:val="bullet"/>
      <w:lvlText w:val=""/>
      <w:lvlJc w:val="left"/>
      <w:pPr>
        <w:ind w:left="720" w:hanging="360"/>
      </w:pPr>
      <w:rPr>
        <w:rFonts w:hint="default" w:ascii="Symbol" w:hAnsi="Symbol"/>
      </w:rPr>
    </w:lvl>
    <w:lvl w:ilvl="1" w:tplc="EC1484D0">
      <w:start w:val="1"/>
      <w:numFmt w:val="bullet"/>
      <w:lvlText w:val="o"/>
      <w:lvlJc w:val="left"/>
      <w:pPr>
        <w:ind w:left="1440" w:hanging="360"/>
      </w:pPr>
      <w:rPr>
        <w:rFonts w:hint="default" w:ascii="Courier New" w:hAnsi="Courier New"/>
      </w:rPr>
    </w:lvl>
    <w:lvl w:ilvl="2" w:tplc="BB648A26">
      <w:start w:val="1"/>
      <w:numFmt w:val="bullet"/>
      <w:lvlText w:val=""/>
      <w:lvlJc w:val="left"/>
      <w:pPr>
        <w:ind w:left="2160" w:hanging="360"/>
      </w:pPr>
      <w:rPr>
        <w:rFonts w:hint="default" w:ascii="Wingdings" w:hAnsi="Wingdings"/>
      </w:rPr>
    </w:lvl>
    <w:lvl w:ilvl="3" w:tplc="6F5469A6">
      <w:start w:val="1"/>
      <w:numFmt w:val="bullet"/>
      <w:lvlText w:val=""/>
      <w:lvlJc w:val="left"/>
      <w:pPr>
        <w:ind w:left="2880" w:hanging="360"/>
      </w:pPr>
      <w:rPr>
        <w:rFonts w:hint="default" w:ascii="Symbol" w:hAnsi="Symbol"/>
      </w:rPr>
    </w:lvl>
    <w:lvl w:ilvl="4" w:tplc="8DF8DA50">
      <w:start w:val="1"/>
      <w:numFmt w:val="bullet"/>
      <w:lvlText w:val="o"/>
      <w:lvlJc w:val="left"/>
      <w:pPr>
        <w:ind w:left="3600" w:hanging="360"/>
      </w:pPr>
      <w:rPr>
        <w:rFonts w:hint="default" w:ascii="Courier New" w:hAnsi="Courier New"/>
      </w:rPr>
    </w:lvl>
    <w:lvl w:ilvl="5" w:tplc="DE54C652">
      <w:start w:val="1"/>
      <w:numFmt w:val="bullet"/>
      <w:lvlText w:val=""/>
      <w:lvlJc w:val="left"/>
      <w:pPr>
        <w:ind w:left="4320" w:hanging="360"/>
      </w:pPr>
      <w:rPr>
        <w:rFonts w:hint="default" w:ascii="Wingdings" w:hAnsi="Wingdings"/>
      </w:rPr>
    </w:lvl>
    <w:lvl w:ilvl="6" w:tplc="F594C486">
      <w:start w:val="1"/>
      <w:numFmt w:val="bullet"/>
      <w:lvlText w:val=""/>
      <w:lvlJc w:val="left"/>
      <w:pPr>
        <w:ind w:left="5040" w:hanging="360"/>
      </w:pPr>
      <w:rPr>
        <w:rFonts w:hint="default" w:ascii="Symbol" w:hAnsi="Symbol"/>
      </w:rPr>
    </w:lvl>
    <w:lvl w:ilvl="7" w:tplc="C1DA55FA">
      <w:start w:val="1"/>
      <w:numFmt w:val="bullet"/>
      <w:lvlText w:val="o"/>
      <w:lvlJc w:val="left"/>
      <w:pPr>
        <w:ind w:left="5760" w:hanging="360"/>
      </w:pPr>
      <w:rPr>
        <w:rFonts w:hint="default" w:ascii="Courier New" w:hAnsi="Courier New"/>
      </w:rPr>
    </w:lvl>
    <w:lvl w:ilvl="8" w:tplc="D86094BC">
      <w:start w:val="1"/>
      <w:numFmt w:val="bullet"/>
      <w:lvlText w:val=""/>
      <w:lvlJc w:val="left"/>
      <w:pPr>
        <w:ind w:left="6480" w:hanging="360"/>
      </w:pPr>
      <w:rPr>
        <w:rFonts w:hint="default" w:ascii="Wingdings" w:hAnsi="Wingdings"/>
      </w:rPr>
    </w:lvl>
  </w:abstractNum>
  <w:abstractNum w:abstractNumId="34" w15:restartNumberingAfterBreak="0">
    <w:nsid w:val="608E3532"/>
    <w:multiLevelType w:val="hybridMultilevel"/>
    <w:tmpl w:val="41DC1606"/>
    <w:lvl w:ilvl="0" w:tplc="367213A6">
      <w:start w:val="1"/>
      <w:numFmt w:val="bullet"/>
      <w:lvlText w:val=""/>
      <w:lvlJc w:val="left"/>
      <w:pPr>
        <w:ind w:left="720" w:hanging="360"/>
      </w:pPr>
      <w:rPr>
        <w:rFonts w:hint="default" w:ascii="Symbol" w:hAnsi="Symbol"/>
      </w:rPr>
    </w:lvl>
    <w:lvl w:ilvl="1" w:tplc="33409FD2">
      <w:start w:val="1"/>
      <w:numFmt w:val="bullet"/>
      <w:lvlText w:val="o"/>
      <w:lvlJc w:val="left"/>
      <w:pPr>
        <w:ind w:left="1440" w:hanging="360"/>
      </w:pPr>
      <w:rPr>
        <w:rFonts w:hint="default" w:ascii="Courier New" w:hAnsi="Courier New"/>
      </w:rPr>
    </w:lvl>
    <w:lvl w:ilvl="2" w:tplc="D95C5D66">
      <w:start w:val="1"/>
      <w:numFmt w:val="bullet"/>
      <w:lvlText w:val=""/>
      <w:lvlJc w:val="left"/>
      <w:pPr>
        <w:ind w:left="2160" w:hanging="360"/>
      </w:pPr>
      <w:rPr>
        <w:rFonts w:hint="default" w:ascii="Wingdings" w:hAnsi="Wingdings"/>
      </w:rPr>
    </w:lvl>
    <w:lvl w:ilvl="3" w:tplc="80C6C3EE">
      <w:start w:val="1"/>
      <w:numFmt w:val="bullet"/>
      <w:lvlText w:val=""/>
      <w:lvlJc w:val="left"/>
      <w:pPr>
        <w:ind w:left="2880" w:hanging="360"/>
      </w:pPr>
      <w:rPr>
        <w:rFonts w:hint="default" w:ascii="Symbol" w:hAnsi="Symbol"/>
      </w:rPr>
    </w:lvl>
    <w:lvl w:ilvl="4" w:tplc="340872A4">
      <w:start w:val="1"/>
      <w:numFmt w:val="bullet"/>
      <w:lvlText w:val="o"/>
      <w:lvlJc w:val="left"/>
      <w:pPr>
        <w:ind w:left="3600" w:hanging="360"/>
      </w:pPr>
      <w:rPr>
        <w:rFonts w:hint="default" w:ascii="Courier New" w:hAnsi="Courier New"/>
      </w:rPr>
    </w:lvl>
    <w:lvl w:ilvl="5" w:tplc="56E27E6C">
      <w:start w:val="1"/>
      <w:numFmt w:val="bullet"/>
      <w:lvlText w:val=""/>
      <w:lvlJc w:val="left"/>
      <w:pPr>
        <w:ind w:left="4320" w:hanging="360"/>
      </w:pPr>
      <w:rPr>
        <w:rFonts w:hint="default" w:ascii="Wingdings" w:hAnsi="Wingdings"/>
      </w:rPr>
    </w:lvl>
    <w:lvl w:ilvl="6" w:tplc="8DC65F4C">
      <w:start w:val="1"/>
      <w:numFmt w:val="bullet"/>
      <w:lvlText w:val=""/>
      <w:lvlJc w:val="left"/>
      <w:pPr>
        <w:ind w:left="5040" w:hanging="360"/>
      </w:pPr>
      <w:rPr>
        <w:rFonts w:hint="default" w:ascii="Symbol" w:hAnsi="Symbol"/>
      </w:rPr>
    </w:lvl>
    <w:lvl w:ilvl="7" w:tplc="7F600A52">
      <w:start w:val="1"/>
      <w:numFmt w:val="bullet"/>
      <w:lvlText w:val="o"/>
      <w:lvlJc w:val="left"/>
      <w:pPr>
        <w:ind w:left="5760" w:hanging="360"/>
      </w:pPr>
      <w:rPr>
        <w:rFonts w:hint="default" w:ascii="Courier New" w:hAnsi="Courier New"/>
      </w:rPr>
    </w:lvl>
    <w:lvl w:ilvl="8" w:tplc="5BDA48BE">
      <w:start w:val="1"/>
      <w:numFmt w:val="bullet"/>
      <w:lvlText w:val=""/>
      <w:lvlJc w:val="left"/>
      <w:pPr>
        <w:ind w:left="6480" w:hanging="360"/>
      </w:pPr>
      <w:rPr>
        <w:rFonts w:hint="default" w:ascii="Wingdings" w:hAnsi="Wingdings"/>
      </w:rPr>
    </w:lvl>
  </w:abstractNum>
  <w:abstractNum w:abstractNumId="35" w15:restartNumberingAfterBreak="0">
    <w:nsid w:val="60B83F0C"/>
    <w:multiLevelType w:val="hybridMultilevel"/>
    <w:tmpl w:val="E208CA1C"/>
    <w:lvl w:ilvl="0" w:tplc="FFFFFFFF">
      <w:start w:val="1"/>
      <w:numFmt w:val="bullet"/>
      <w:lvlText w:val=""/>
      <w:lvlJc w:val="left"/>
      <w:pPr>
        <w:ind w:left="36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1BA81EA"/>
    <w:multiLevelType w:val="hybridMultilevel"/>
    <w:tmpl w:val="4C862066"/>
    <w:lvl w:ilvl="0" w:tplc="58762866">
      <w:start w:val="1"/>
      <w:numFmt w:val="bullet"/>
      <w:lvlText w:val="o"/>
      <w:lvlJc w:val="left"/>
      <w:pPr>
        <w:ind w:left="1080" w:hanging="360"/>
      </w:pPr>
      <w:rPr>
        <w:rFonts w:hint="default" w:ascii="Courier New" w:hAnsi="Courier New"/>
      </w:rPr>
    </w:lvl>
    <w:lvl w:ilvl="1" w:tplc="3FF4CE34">
      <w:start w:val="1"/>
      <w:numFmt w:val="bullet"/>
      <w:lvlText w:val="o"/>
      <w:lvlJc w:val="left"/>
      <w:pPr>
        <w:ind w:left="1800" w:hanging="360"/>
      </w:pPr>
      <w:rPr>
        <w:rFonts w:hint="default" w:ascii="Courier New" w:hAnsi="Courier New"/>
      </w:rPr>
    </w:lvl>
    <w:lvl w:ilvl="2" w:tplc="4E6874D6">
      <w:start w:val="1"/>
      <w:numFmt w:val="bullet"/>
      <w:lvlText w:val=""/>
      <w:lvlJc w:val="left"/>
      <w:pPr>
        <w:ind w:left="2520" w:hanging="360"/>
      </w:pPr>
      <w:rPr>
        <w:rFonts w:hint="default" w:ascii="Wingdings" w:hAnsi="Wingdings"/>
      </w:rPr>
    </w:lvl>
    <w:lvl w:ilvl="3" w:tplc="D7E06412">
      <w:start w:val="1"/>
      <w:numFmt w:val="bullet"/>
      <w:lvlText w:val=""/>
      <w:lvlJc w:val="left"/>
      <w:pPr>
        <w:ind w:left="3240" w:hanging="360"/>
      </w:pPr>
      <w:rPr>
        <w:rFonts w:hint="default" w:ascii="Symbol" w:hAnsi="Symbol"/>
      </w:rPr>
    </w:lvl>
    <w:lvl w:ilvl="4" w:tplc="807A56C2">
      <w:start w:val="1"/>
      <w:numFmt w:val="bullet"/>
      <w:lvlText w:val="o"/>
      <w:lvlJc w:val="left"/>
      <w:pPr>
        <w:ind w:left="3960" w:hanging="360"/>
      </w:pPr>
      <w:rPr>
        <w:rFonts w:hint="default" w:ascii="Courier New" w:hAnsi="Courier New"/>
      </w:rPr>
    </w:lvl>
    <w:lvl w:ilvl="5" w:tplc="C4963260">
      <w:start w:val="1"/>
      <w:numFmt w:val="bullet"/>
      <w:lvlText w:val=""/>
      <w:lvlJc w:val="left"/>
      <w:pPr>
        <w:ind w:left="4680" w:hanging="360"/>
      </w:pPr>
      <w:rPr>
        <w:rFonts w:hint="default" w:ascii="Wingdings" w:hAnsi="Wingdings"/>
      </w:rPr>
    </w:lvl>
    <w:lvl w:ilvl="6" w:tplc="E0C20CF6">
      <w:start w:val="1"/>
      <w:numFmt w:val="bullet"/>
      <w:lvlText w:val=""/>
      <w:lvlJc w:val="left"/>
      <w:pPr>
        <w:ind w:left="5400" w:hanging="360"/>
      </w:pPr>
      <w:rPr>
        <w:rFonts w:hint="default" w:ascii="Symbol" w:hAnsi="Symbol"/>
      </w:rPr>
    </w:lvl>
    <w:lvl w:ilvl="7" w:tplc="8B20BE48">
      <w:start w:val="1"/>
      <w:numFmt w:val="bullet"/>
      <w:lvlText w:val="o"/>
      <w:lvlJc w:val="left"/>
      <w:pPr>
        <w:ind w:left="6120" w:hanging="360"/>
      </w:pPr>
      <w:rPr>
        <w:rFonts w:hint="default" w:ascii="Courier New" w:hAnsi="Courier New"/>
      </w:rPr>
    </w:lvl>
    <w:lvl w:ilvl="8" w:tplc="62ACE680">
      <w:start w:val="1"/>
      <w:numFmt w:val="bullet"/>
      <w:lvlText w:val=""/>
      <w:lvlJc w:val="left"/>
      <w:pPr>
        <w:ind w:left="6840" w:hanging="360"/>
      </w:pPr>
      <w:rPr>
        <w:rFonts w:hint="default" w:ascii="Wingdings" w:hAnsi="Wingdings"/>
      </w:rPr>
    </w:lvl>
  </w:abstractNum>
  <w:abstractNum w:abstractNumId="37" w15:restartNumberingAfterBreak="0">
    <w:nsid w:val="625A6291"/>
    <w:multiLevelType w:val="hybridMultilevel"/>
    <w:tmpl w:val="3C609808"/>
    <w:lvl w:ilvl="0" w:tplc="306C2E36">
      <w:start w:val="5"/>
      <w:numFmt w:val="bullet"/>
      <w:lvlText w:val=""/>
      <w:lvlJc w:val="left"/>
      <w:pPr>
        <w:ind w:left="360" w:hanging="360"/>
      </w:pPr>
      <w:rPr>
        <w:rFonts w:hint="default" w:ascii="Symbol" w:hAnsi="Symbol" w:eastAsiaTheme="minorHAnsi" w:cstheme="minorBid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6453D7FD"/>
    <w:multiLevelType w:val="hybridMultilevel"/>
    <w:tmpl w:val="9A64757E"/>
    <w:lvl w:ilvl="0" w:tplc="EFC87CEA">
      <w:start w:val="1"/>
      <w:numFmt w:val="bullet"/>
      <w:lvlText w:val=""/>
      <w:lvlJc w:val="left"/>
      <w:pPr>
        <w:ind w:left="720" w:hanging="360"/>
      </w:pPr>
      <w:rPr>
        <w:rFonts w:hint="default" w:ascii="Symbol" w:hAnsi="Symbol"/>
      </w:rPr>
    </w:lvl>
    <w:lvl w:ilvl="1" w:tplc="95E28D20">
      <w:start w:val="1"/>
      <w:numFmt w:val="bullet"/>
      <w:lvlText w:val="o"/>
      <w:lvlJc w:val="left"/>
      <w:pPr>
        <w:ind w:left="1440" w:hanging="360"/>
      </w:pPr>
      <w:rPr>
        <w:rFonts w:hint="default" w:ascii="Courier New" w:hAnsi="Courier New"/>
      </w:rPr>
    </w:lvl>
    <w:lvl w:ilvl="2" w:tplc="8B825C00">
      <w:start w:val="1"/>
      <w:numFmt w:val="bullet"/>
      <w:lvlText w:val=""/>
      <w:lvlJc w:val="left"/>
      <w:pPr>
        <w:ind w:left="2160" w:hanging="360"/>
      </w:pPr>
      <w:rPr>
        <w:rFonts w:hint="default" w:ascii="Wingdings" w:hAnsi="Wingdings"/>
      </w:rPr>
    </w:lvl>
    <w:lvl w:ilvl="3" w:tplc="F5A09494">
      <w:start w:val="1"/>
      <w:numFmt w:val="bullet"/>
      <w:lvlText w:val=""/>
      <w:lvlJc w:val="left"/>
      <w:pPr>
        <w:ind w:left="2880" w:hanging="360"/>
      </w:pPr>
      <w:rPr>
        <w:rFonts w:hint="default" w:ascii="Symbol" w:hAnsi="Symbol"/>
      </w:rPr>
    </w:lvl>
    <w:lvl w:ilvl="4" w:tplc="62523BBA">
      <w:start w:val="1"/>
      <w:numFmt w:val="bullet"/>
      <w:lvlText w:val="o"/>
      <w:lvlJc w:val="left"/>
      <w:pPr>
        <w:ind w:left="3600" w:hanging="360"/>
      </w:pPr>
      <w:rPr>
        <w:rFonts w:hint="default" w:ascii="Courier New" w:hAnsi="Courier New"/>
      </w:rPr>
    </w:lvl>
    <w:lvl w:ilvl="5" w:tplc="A78E5BE2">
      <w:start w:val="1"/>
      <w:numFmt w:val="bullet"/>
      <w:lvlText w:val=""/>
      <w:lvlJc w:val="left"/>
      <w:pPr>
        <w:ind w:left="4320" w:hanging="360"/>
      </w:pPr>
      <w:rPr>
        <w:rFonts w:hint="default" w:ascii="Wingdings" w:hAnsi="Wingdings"/>
      </w:rPr>
    </w:lvl>
    <w:lvl w:ilvl="6" w:tplc="7AD005BA">
      <w:start w:val="1"/>
      <w:numFmt w:val="bullet"/>
      <w:lvlText w:val=""/>
      <w:lvlJc w:val="left"/>
      <w:pPr>
        <w:ind w:left="5040" w:hanging="360"/>
      </w:pPr>
      <w:rPr>
        <w:rFonts w:hint="default" w:ascii="Symbol" w:hAnsi="Symbol"/>
      </w:rPr>
    </w:lvl>
    <w:lvl w:ilvl="7" w:tplc="099ABCDC">
      <w:start w:val="1"/>
      <w:numFmt w:val="bullet"/>
      <w:lvlText w:val="o"/>
      <w:lvlJc w:val="left"/>
      <w:pPr>
        <w:ind w:left="5760" w:hanging="360"/>
      </w:pPr>
      <w:rPr>
        <w:rFonts w:hint="default" w:ascii="Courier New" w:hAnsi="Courier New"/>
      </w:rPr>
    </w:lvl>
    <w:lvl w:ilvl="8" w:tplc="E5F8FD92">
      <w:start w:val="1"/>
      <w:numFmt w:val="bullet"/>
      <w:lvlText w:val=""/>
      <w:lvlJc w:val="left"/>
      <w:pPr>
        <w:ind w:left="6480" w:hanging="360"/>
      </w:pPr>
      <w:rPr>
        <w:rFonts w:hint="default" w:ascii="Wingdings" w:hAnsi="Wingdings"/>
      </w:rPr>
    </w:lvl>
  </w:abstractNum>
  <w:abstractNum w:abstractNumId="39" w15:restartNumberingAfterBreak="0">
    <w:nsid w:val="6535792D"/>
    <w:multiLevelType w:val="hybridMultilevel"/>
    <w:tmpl w:val="2932D2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93D6100"/>
    <w:multiLevelType w:val="hybridMultilevel"/>
    <w:tmpl w:val="37ECB6D4"/>
    <w:lvl w:ilvl="0" w:tplc="7D246D1A">
      <w:start w:val="1"/>
      <w:numFmt w:val="bullet"/>
      <w:lvlText w:val=""/>
      <w:lvlJc w:val="left"/>
      <w:pPr>
        <w:ind w:left="720" w:hanging="360"/>
      </w:pPr>
      <w:rPr>
        <w:rFonts w:hint="default" w:ascii="Symbol" w:hAnsi="Symbol"/>
      </w:rPr>
    </w:lvl>
    <w:lvl w:ilvl="1" w:tplc="F490C8FC">
      <w:start w:val="1"/>
      <w:numFmt w:val="bullet"/>
      <w:lvlText w:val="o"/>
      <w:lvlJc w:val="left"/>
      <w:pPr>
        <w:ind w:left="1440" w:hanging="360"/>
      </w:pPr>
      <w:rPr>
        <w:rFonts w:hint="default" w:ascii="Courier New" w:hAnsi="Courier New"/>
      </w:rPr>
    </w:lvl>
    <w:lvl w:ilvl="2" w:tplc="EFE0FB78">
      <w:start w:val="1"/>
      <w:numFmt w:val="bullet"/>
      <w:lvlText w:val=""/>
      <w:lvlJc w:val="left"/>
      <w:pPr>
        <w:ind w:left="2160" w:hanging="360"/>
      </w:pPr>
      <w:rPr>
        <w:rFonts w:hint="default" w:ascii="Wingdings" w:hAnsi="Wingdings"/>
      </w:rPr>
    </w:lvl>
    <w:lvl w:ilvl="3" w:tplc="B07631F6">
      <w:start w:val="1"/>
      <w:numFmt w:val="bullet"/>
      <w:lvlText w:val=""/>
      <w:lvlJc w:val="left"/>
      <w:pPr>
        <w:ind w:left="2880" w:hanging="360"/>
      </w:pPr>
      <w:rPr>
        <w:rFonts w:hint="default" w:ascii="Symbol" w:hAnsi="Symbol"/>
      </w:rPr>
    </w:lvl>
    <w:lvl w:ilvl="4" w:tplc="0F302A4A">
      <w:start w:val="1"/>
      <w:numFmt w:val="bullet"/>
      <w:lvlText w:val="o"/>
      <w:lvlJc w:val="left"/>
      <w:pPr>
        <w:ind w:left="3600" w:hanging="360"/>
      </w:pPr>
      <w:rPr>
        <w:rFonts w:hint="default" w:ascii="Courier New" w:hAnsi="Courier New"/>
      </w:rPr>
    </w:lvl>
    <w:lvl w:ilvl="5" w:tplc="DB10ACA6">
      <w:start w:val="1"/>
      <w:numFmt w:val="bullet"/>
      <w:lvlText w:val=""/>
      <w:lvlJc w:val="left"/>
      <w:pPr>
        <w:ind w:left="4320" w:hanging="360"/>
      </w:pPr>
      <w:rPr>
        <w:rFonts w:hint="default" w:ascii="Wingdings" w:hAnsi="Wingdings"/>
      </w:rPr>
    </w:lvl>
    <w:lvl w:ilvl="6" w:tplc="F832617A">
      <w:start w:val="1"/>
      <w:numFmt w:val="bullet"/>
      <w:lvlText w:val=""/>
      <w:lvlJc w:val="left"/>
      <w:pPr>
        <w:ind w:left="5040" w:hanging="360"/>
      </w:pPr>
      <w:rPr>
        <w:rFonts w:hint="default" w:ascii="Symbol" w:hAnsi="Symbol"/>
      </w:rPr>
    </w:lvl>
    <w:lvl w:ilvl="7" w:tplc="1C565A58">
      <w:start w:val="1"/>
      <w:numFmt w:val="bullet"/>
      <w:lvlText w:val="o"/>
      <w:lvlJc w:val="left"/>
      <w:pPr>
        <w:ind w:left="5760" w:hanging="360"/>
      </w:pPr>
      <w:rPr>
        <w:rFonts w:hint="default" w:ascii="Courier New" w:hAnsi="Courier New"/>
      </w:rPr>
    </w:lvl>
    <w:lvl w:ilvl="8" w:tplc="4B5A46DC">
      <w:start w:val="1"/>
      <w:numFmt w:val="bullet"/>
      <w:lvlText w:val=""/>
      <w:lvlJc w:val="left"/>
      <w:pPr>
        <w:ind w:left="6480" w:hanging="360"/>
      </w:pPr>
      <w:rPr>
        <w:rFonts w:hint="default" w:ascii="Wingdings" w:hAnsi="Wingdings"/>
      </w:rPr>
    </w:lvl>
  </w:abstractNum>
  <w:abstractNum w:abstractNumId="41" w15:restartNumberingAfterBreak="0">
    <w:nsid w:val="69F94988"/>
    <w:multiLevelType w:val="hybridMultilevel"/>
    <w:tmpl w:val="546C2898"/>
    <w:lvl w:ilvl="0" w:tplc="306C2E36">
      <w:start w:val="5"/>
      <w:numFmt w:val="bullet"/>
      <w:lvlText w:val=""/>
      <w:lvlJc w:val="left"/>
      <w:pPr>
        <w:ind w:left="360" w:hanging="360"/>
      </w:pPr>
      <w:rPr>
        <w:rFonts w:hint="default" w:ascii="Symbol" w:hAnsi="Symbol"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6D52930A"/>
    <w:multiLevelType w:val="hybridMultilevel"/>
    <w:tmpl w:val="FAA08080"/>
    <w:lvl w:ilvl="0" w:tplc="540E13E8">
      <w:start w:val="1"/>
      <w:numFmt w:val="bullet"/>
      <w:lvlText w:val=""/>
      <w:lvlJc w:val="left"/>
      <w:pPr>
        <w:ind w:left="1440" w:hanging="360"/>
      </w:pPr>
      <w:rPr>
        <w:rFonts w:hint="default" w:ascii="Symbol" w:hAnsi="Symbol"/>
      </w:rPr>
    </w:lvl>
    <w:lvl w:ilvl="1" w:tplc="10027C8A">
      <w:start w:val="1"/>
      <w:numFmt w:val="bullet"/>
      <w:lvlText w:val="o"/>
      <w:lvlJc w:val="left"/>
      <w:pPr>
        <w:ind w:left="2160" w:hanging="360"/>
      </w:pPr>
      <w:rPr>
        <w:rFonts w:hint="default" w:ascii="Courier New" w:hAnsi="Courier New"/>
      </w:rPr>
    </w:lvl>
    <w:lvl w:ilvl="2" w:tplc="4B1A75C2">
      <w:start w:val="1"/>
      <w:numFmt w:val="bullet"/>
      <w:lvlText w:val=""/>
      <w:lvlJc w:val="left"/>
      <w:pPr>
        <w:ind w:left="2880" w:hanging="360"/>
      </w:pPr>
      <w:rPr>
        <w:rFonts w:hint="default" w:ascii="Wingdings" w:hAnsi="Wingdings"/>
      </w:rPr>
    </w:lvl>
    <w:lvl w:ilvl="3" w:tplc="126405F0">
      <w:start w:val="1"/>
      <w:numFmt w:val="bullet"/>
      <w:lvlText w:val=""/>
      <w:lvlJc w:val="left"/>
      <w:pPr>
        <w:ind w:left="3600" w:hanging="360"/>
      </w:pPr>
      <w:rPr>
        <w:rFonts w:hint="default" w:ascii="Symbol" w:hAnsi="Symbol"/>
      </w:rPr>
    </w:lvl>
    <w:lvl w:ilvl="4" w:tplc="1F80C282">
      <w:start w:val="1"/>
      <w:numFmt w:val="bullet"/>
      <w:lvlText w:val="o"/>
      <w:lvlJc w:val="left"/>
      <w:pPr>
        <w:ind w:left="4320" w:hanging="360"/>
      </w:pPr>
      <w:rPr>
        <w:rFonts w:hint="default" w:ascii="Courier New" w:hAnsi="Courier New"/>
      </w:rPr>
    </w:lvl>
    <w:lvl w:ilvl="5" w:tplc="8F2AD48C">
      <w:start w:val="1"/>
      <w:numFmt w:val="bullet"/>
      <w:lvlText w:val=""/>
      <w:lvlJc w:val="left"/>
      <w:pPr>
        <w:ind w:left="5040" w:hanging="360"/>
      </w:pPr>
      <w:rPr>
        <w:rFonts w:hint="default" w:ascii="Wingdings" w:hAnsi="Wingdings"/>
      </w:rPr>
    </w:lvl>
    <w:lvl w:ilvl="6" w:tplc="C156831C">
      <w:start w:val="1"/>
      <w:numFmt w:val="bullet"/>
      <w:lvlText w:val=""/>
      <w:lvlJc w:val="left"/>
      <w:pPr>
        <w:ind w:left="5760" w:hanging="360"/>
      </w:pPr>
      <w:rPr>
        <w:rFonts w:hint="default" w:ascii="Symbol" w:hAnsi="Symbol"/>
      </w:rPr>
    </w:lvl>
    <w:lvl w:ilvl="7" w:tplc="3EBAB31A">
      <w:start w:val="1"/>
      <w:numFmt w:val="bullet"/>
      <w:lvlText w:val="o"/>
      <w:lvlJc w:val="left"/>
      <w:pPr>
        <w:ind w:left="6480" w:hanging="360"/>
      </w:pPr>
      <w:rPr>
        <w:rFonts w:hint="default" w:ascii="Courier New" w:hAnsi="Courier New"/>
      </w:rPr>
    </w:lvl>
    <w:lvl w:ilvl="8" w:tplc="69A44ED8">
      <w:start w:val="1"/>
      <w:numFmt w:val="bullet"/>
      <w:lvlText w:val=""/>
      <w:lvlJc w:val="left"/>
      <w:pPr>
        <w:ind w:left="7200" w:hanging="360"/>
      </w:pPr>
      <w:rPr>
        <w:rFonts w:hint="default" w:ascii="Wingdings" w:hAnsi="Wingdings"/>
      </w:rPr>
    </w:lvl>
  </w:abstractNum>
  <w:abstractNum w:abstractNumId="43" w15:restartNumberingAfterBreak="0">
    <w:nsid w:val="74BB033C"/>
    <w:multiLevelType w:val="hybridMultilevel"/>
    <w:tmpl w:val="87FC6DCC"/>
    <w:lvl w:ilvl="0" w:tplc="08090003">
      <w:start w:val="1"/>
      <w:numFmt w:val="bullet"/>
      <w:lvlText w:val="o"/>
      <w:lvlJc w:val="left"/>
      <w:pPr>
        <w:ind w:left="1080" w:hanging="360"/>
      </w:pPr>
      <w:rPr>
        <w:rFonts w:hint="default" w:ascii="Courier New" w:hAnsi="Courier New" w:cs="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4" w15:restartNumberingAfterBreak="0">
    <w:nsid w:val="77318131"/>
    <w:multiLevelType w:val="hybridMultilevel"/>
    <w:tmpl w:val="C4405490"/>
    <w:lvl w:ilvl="0" w:tplc="8CA4067C">
      <w:start w:val="1"/>
      <w:numFmt w:val="bullet"/>
      <w:lvlText w:val="-"/>
      <w:lvlJc w:val="left"/>
      <w:pPr>
        <w:ind w:left="720" w:hanging="360"/>
      </w:pPr>
      <w:rPr>
        <w:rFonts w:hint="default" w:ascii="Aptos" w:hAnsi="Aptos"/>
      </w:rPr>
    </w:lvl>
    <w:lvl w:ilvl="1" w:tplc="29AAE85A">
      <w:start w:val="1"/>
      <w:numFmt w:val="bullet"/>
      <w:lvlText w:val="o"/>
      <w:lvlJc w:val="left"/>
      <w:pPr>
        <w:ind w:left="1440" w:hanging="360"/>
      </w:pPr>
      <w:rPr>
        <w:rFonts w:hint="default" w:ascii="Courier New" w:hAnsi="Courier New"/>
      </w:rPr>
    </w:lvl>
    <w:lvl w:ilvl="2" w:tplc="852A1F50">
      <w:start w:val="1"/>
      <w:numFmt w:val="bullet"/>
      <w:lvlText w:val=""/>
      <w:lvlJc w:val="left"/>
      <w:pPr>
        <w:ind w:left="2160" w:hanging="360"/>
      </w:pPr>
      <w:rPr>
        <w:rFonts w:hint="default" w:ascii="Wingdings" w:hAnsi="Wingdings"/>
      </w:rPr>
    </w:lvl>
    <w:lvl w:ilvl="3" w:tplc="A84E5C36">
      <w:start w:val="1"/>
      <w:numFmt w:val="bullet"/>
      <w:lvlText w:val=""/>
      <w:lvlJc w:val="left"/>
      <w:pPr>
        <w:ind w:left="2880" w:hanging="360"/>
      </w:pPr>
      <w:rPr>
        <w:rFonts w:hint="default" w:ascii="Symbol" w:hAnsi="Symbol"/>
      </w:rPr>
    </w:lvl>
    <w:lvl w:ilvl="4" w:tplc="1FC8C6A6">
      <w:start w:val="1"/>
      <w:numFmt w:val="bullet"/>
      <w:lvlText w:val="o"/>
      <w:lvlJc w:val="left"/>
      <w:pPr>
        <w:ind w:left="3600" w:hanging="360"/>
      </w:pPr>
      <w:rPr>
        <w:rFonts w:hint="default" w:ascii="Courier New" w:hAnsi="Courier New"/>
      </w:rPr>
    </w:lvl>
    <w:lvl w:ilvl="5" w:tplc="84EEFF40">
      <w:start w:val="1"/>
      <w:numFmt w:val="bullet"/>
      <w:lvlText w:val=""/>
      <w:lvlJc w:val="left"/>
      <w:pPr>
        <w:ind w:left="4320" w:hanging="360"/>
      </w:pPr>
      <w:rPr>
        <w:rFonts w:hint="default" w:ascii="Wingdings" w:hAnsi="Wingdings"/>
      </w:rPr>
    </w:lvl>
    <w:lvl w:ilvl="6" w:tplc="DDF0EDE6">
      <w:start w:val="1"/>
      <w:numFmt w:val="bullet"/>
      <w:lvlText w:val=""/>
      <w:lvlJc w:val="left"/>
      <w:pPr>
        <w:ind w:left="5040" w:hanging="360"/>
      </w:pPr>
      <w:rPr>
        <w:rFonts w:hint="default" w:ascii="Symbol" w:hAnsi="Symbol"/>
      </w:rPr>
    </w:lvl>
    <w:lvl w:ilvl="7" w:tplc="27623324">
      <w:start w:val="1"/>
      <w:numFmt w:val="bullet"/>
      <w:lvlText w:val="o"/>
      <w:lvlJc w:val="left"/>
      <w:pPr>
        <w:ind w:left="5760" w:hanging="360"/>
      </w:pPr>
      <w:rPr>
        <w:rFonts w:hint="default" w:ascii="Courier New" w:hAnsi="Courier New"/>
      </w:rPr>
    </w:lvl>
    <w:lvl w:ilvl="8" w:tplc="5ED0D918">
      <w:start w:val="1"/>
      <w:numFmt w:val="bullet"/>
      <w:lvlText w:val=""/>
      <w:lvlJc w:val="left"/>
      <w:pPr>
        <w:ind w:left="6480" w:hanging="360"/>
      </w:pPr>
      <w:rPr>
        <w:rFonts w:hint="default" w:ascii="Wingdings" w:hAnsi="Wingdings"/>
      </w:rPr>
    </w:lvl>
  </w:abstractNum>
  <w:abstractNum w:abstractNumId="45" w15:restartNumberingAfterBreak="0">
    <w:nsid w:val="7EBB2C23"/>
    <w:multiLevelType w:val="hybridMultilevel"/>
    <w:tmpl w:val="104205F0"/>
    <w:lvl w:ilvl="0" w:tplc="18EA2E42">
      <w:start w:val="1"/>
      <w:numFmt w:val="bullet"/>
      <w:lvlText w:val=""/>
      <w:lvlJc w:val="left"/>
      <w:pPr>
        <w:ind w:left="1440" w:hanging="360"/>
      </w:pPr>
      <w:rPr>
        <w:rFonts w:hint="default" w:ascii="Wingdings" w:hAnsi="Wingdings"/>
      </w:rPr>
    </w:lvl>
    <w:lvl w:ilvl="1" w:tplc="F54AD2FE">
      <w:start w:val="1"/>
      <w:numFmt w:val="bullet"/>
      <w:lvlText w:val=""/>
      <w:lvlJc w:val="left"/>
      <w:pPr>
        <w:ind w:left="2160" w:hanging="360"/>
      </w:pPr>
      <w:rPr>
        <w:rFonts w:hint="default" w:ascii="Wingdings" w:hAnsi="Wingdings"/>
      </w:rPr>
    </w:lvl>
    <w:lvl w:ilvl="2" w:tplc="D1401246">
      <w:start w:val="1"/>
      <w:numFmt w:val="bullet"/>
      <w:lvlText w:val=""/>
      <w:lvlJc w:val="left"/>
      <w:pPr>
        <w:ind w:left="2880" w:hanging="360"/>
      </w:pPr>
      <w:rPr>
        <w:rFonts w:hint="default" w:ascii="Wingdings" w:hAnsi="Wingdings"/>
      </w:rPr>
    </w:lvl>
    <w:lvl w:ilvl="3" w:tplc="74C08AD0">
      <w:start w:val="1"/>
      <w:numFmt w:val="bullet"/>
      <w:lvlText w:val=""/>
      <w:lvlJc w:val="left"/>
      <w:pPr>
        <w:ind w:left="3600" w:hanging="360"/>
      </w:pPr>
      <w:rPr>
        <w:rFonts w:hint="default" w:ascii="Wingdings" w:hAnsi="Wingdings"/>
      </w:rPr>
    </w:lvl>
    <w:lvl w:ilvl="4" w:tplc="ECE4A49E">
      <w:start w:val="1"/>
      <w:numFmt w:val="bullet"/>
      <w:lvlText w:val=""/>
      <w:lvlJc w:val="left"/>
      <w:pPr>
        <w:ind w:left="4320" w:hanging="360"/>
      </w:pPr>
      <w:rPr>
        <w:rFonts w:hint="default" w:ascii="Wingdings" w:hAnsi="Wingdings"/>
      </w:rPr>
    </w:lvl>
    <w:lvl w:ilvl="5" w:tplc="E154D7E6">
      <w:start w:val="1"/>
      <w:numFmt w:val="bullet"/>
      <w:lvlText w:val=""/>
      <w:lvlJc w:val="left"/>
      <w:pPr>
        <w:ind w:left="5040" w:hanging="360"/>
      </w:pPr>
      <w:rPr>
        <w:rFonts w:hint="default" w:ascii="Wingdings" w:hAnsi="Wingdings"/>
      </w:rPr>
    </w:lvl>
    <w:lvl w:ilvl="6" w:tplc="3D3481B8">
      <w:start w:val="1"/>
      <w:numFmt w:val="bullet"/>
      <w:lvlText w:val=""/>
      <w:lvlJc w:val="left"/>
      <w:pPr>
        <w:ind w:left="5760" w:hanging="360"/>
      </w:pPr>
      <w:rPr>
        <w:rFonts w:hint="default" w:ascii="Wingdings" w:hAnsi="Wingdings"/>
      </w:rPr>
    </w:lvl>
    <w:lvl w:ilvl="7" w:tplc="DED4F7F0">
      <w:start w:val="1"/>
      <w:numFmt w:val="bullet"/>
      <w:lvlText w:val=""/>
      <w:lvlJc w:val="left"/>
      <w:pPr>
        <w:ind w:left="6480" w:hanging="360"/>
      </w:pPr>
      <w:rPr>
        <w:rFonts w:hint="default" w:ascii="Wingdings" w:hAnsi="Wingdings"/>
      </w:rPr>
    </w:lvl>
    <w:lvl w:ilvl="8" w:tplc="4D008460">
      <w:start w:val="1"/>
      <w:numFmt w:val="bullet"/>
      <w:lvlText w:val=""/>
      <w:lvlJc w:val="left"/>
      <w:pPr>
        <w:ind w:left="7200" w:hanging="360"/>
      </w:pPr>
      <w:rPr>
        <w:rFonts w:hint="default" w:ascii="Wingdings" w:hAnsi="Wingdings"/>
      </w:rPr>
    </w:lvl>
  </w:abstractNum>
  <w:abstractNum w:abstractNumId="46" w15:restartNumberingAfterBreak="0">
    <w:nsid w:val="7F7BDDDC"/>
    <w:multiLevelType w:val="hybridMultilevel"/>
    <w:tmpl w:val="D1240FBE"/>
    <w:lvl w:ilvl="0" w:tplc="3C68B88C">
      <w:start w:val="1"/>
      <w:numFmt w:val="bullet"/>
      <w:lvlText w:val=""/>
      <w:lvlJc w:val="left"/>
      <w:pPr>
        <w:ind w:left="720" w:hanging="360"/>
      </w:pPr>
      <w:rPr>
        <w:rFonts w:hint="default" w:ascii="Symbol" w:hAnsi="Symbol"/>
      </w:rPr>
    </w:lvl>
    <w:lvl w:ilvl="1" w:tplc="85FC9A58">
      <w:start w:val="1"/>
      <w:numFmt w:val="bullet"/>
      <w:lvlText w:val="o"/>
      <w:lvlJc w:val="left"/>
      <w:pPr>
        <w:ind w:left="1440" w:hanging="360"/>
      </w:pPr>
      <w:rPr>
        <w:rFonts w:hint="default" w:ascii="Courier New" w:hAnsi="Courier New"/>
      </w:rPr>
    </w:lvl>
    <w:lvl w:ilvl="2" w:tplc="C89A6B1C">
      <w:start w:val="1"/>
      <w:numFmt w:val="bullet"/>
      <w:lvlText w:val=""/>
      <w:lvlJc w:val="left"/>
      <w:pPr>
        <w:ind w:left="2160" w:hanging="360"/>
      </w:pPr>
      <w:rPr>
        <w:rFonts w:hint="default" w:ascii="Wingdings" w:hAnsi="Wingdings"/>
      </w:rPr>
    </w:lvl>
    <w:lvl w:ilvl="3" w:tplc="9FB8C38A">
      <w:start w:val="1"/>
      <w:numFmt w:val="bullet"/>
      <w:lvlText w:val=""/>
      <w:lvlJc w:val="left"/>
      <w:pPr>
        <w:ind w:left="2880" w:hanging="360"/>
      </w:pPr>
      <w:rPr>
        <w:rFonts w:hint="default" w:ascii="Symbol" w:hAnsi="Symbol"/>
      </w:rPr>
    </w:lvl>
    <w:lvl w:ilvl="4" w:tplc="3774BA6C">
      <w:start w:val="1"/>
      <w:numFmt w:val="bullet"/>
      <w:lvlText w:val="o"/>
      <w:lvlJc w:val="left"/>
      <w:pPr>
        <w:ind w:left="3600" w:hanging="360"/>
      </w:pPr>
      <w:rPr>
        <w:rFonts w:hint="default" w:ascii="Courier New" w:hAnsi="Courier New"/>
      </w:rPr>
    </w:lvl>
    <w:lvl w:ilvl="5" w:tplc="6330A70A">
      <w:start w:val="1"/>
      <w:numFmt w:val="bullet"/>
      <w:lvlText w:val=""/>
      <w:lvlJc w:val="left"/>
      <w:pPr>
        <w:ind w:left="4320" w:hanging="360"/>
      </w:pPr>
      <w:rPr>
        <w:rFonts w:hint="default" w:ascii="Wingdings" w:hAnsi="Wingdings"/>
      </w:rPr>
    </w:lvl>
    <w:lvl w:ilvl="6" w:tplc="C9903A4A">
      <w:start w:val="1"/>
      <w:numFmt w:val="bullet"/>
      <w:lvlText w:val=""/>
      <w:lvlJc w:val="left"/>
      <w:pPr>
        <w:ind w:left="5040" w:hanging="360"/>
      </w:pPr>
      <w:rPr>
        <w:rFonts w:hint="default" w:ascii="Symbol" w:hAnsi="Symbol"/>
      </w:rPr>
    </w:lvl>
    <w:lvl w:ilvl="7" w:tplc="764472B0">
      <w:start w:val="1"/>
      <w:numFmt w:val="bullet"/>
      <w:lvlText w:val="o"/>
      <w:lvlJc w:val="left"/>
      <w:pPr>
        <w:ind w:left="5760" w:hanging="360"/>
      </w:pPr>
      <w:rPr>
        <w:rFonts w:hint="default" w:ascii="Courier New" w:hAnsi="Courier New"/>
      </w:rPr>
    </w:lvl>
    <w:lvl w:ilvl="8" w:tplc="68B8F976">
      <w:start w:val="1"/>
      <w:numFmt w:val="bullet"/>
      <w:lvlText w:val=""/>
      <w:lvlJc w:val="left"/>
      <w:pPr>
        <w:ind w:left="6480" w:hanging="360"/>
      </w:pPr>
      <w:rPr>
        <w:rFonts w:hint="default" w:ascii="Wingdings" w:hAnsi="Wingdings"/>
      </w:rPr>
    </w:lvl>
  </w:abstractNum>
  <w:num w:numId="52">
    <w:abstractNumId w:val="51"/>
  </w:num>
  <w:num w:numId="51">
    <w:abstractNumId w:val="50"/>
  </w:num>
  <w:num w:numId="50">
    <w:abstractNumId w:val="49"/>
  </w:num>
  <w:num w:numId="49">
    <w:abstractNumId w:val="48"/>
  </w:num>
  <w:num w:numId="48">
    <w:abstractNumId w:val="47"/>
  </w:num>
  <w:num w:numId="1" w16cid:durableId="100951910">
    <w:abstractNumId w:val="43"/>
  </w:num>
  <w:num w:numId="2" w16cid:durableId="1078289372">
    <w:abstractNumId w:val="40"/>
  </w:num>
  <w:num w:numId="3" w16cid:durableId="1145051128">
    <w:abstractNumId w:val="23"/>
  </w:num>
  <w:num w:numId="4" w16cid:durableId="1165122490">
    <w:abstractNumId w:val="33"/>
  </w:num>
  <w:num w:numId="5" w16cid:durableId="1204636300">
    <w:abstractNumId w:val="14"/>
  </w:num>
  <w:num w:numId="6" w16cid:durableId="1321037449">
    <w:abstractNumId w:val="28"/>
  </w:num>
  <w:num w:numId="7" w16cid:durableId="1331719467">
    <w:abstractNumId w:val="35"/>
  </w:num>
  <w:num w:numId="8" w16cid:durableId="1331903679">
    <w:abstractNumId w:val="9"/>
  </w:num>
  <w:num w:numId="9" w16cid:durableId="1344361996">
    <w:abstractNumId w:val="8"/>
  </w:num>
  <w:num w:numId="10" w16cid:durableId="1383672080">
    <w:abstractNumId w:val="29"/>
  </w:num>
  <w:num w:numId="11" w16cid:durableId="139926871">
    <w:abstractNumId w:val="27"/>
  </w:num>
  <w:num w:numId="12" w16cid:durableId="1438137046">
    <w:abstractNumId w:val="21"/>
  </w:num>
  <w:num w:numId="13" w16cid:durableId="1445077952">
    <w:abstractNumId w:val="5"/>
  </w:num>
  <w:num w:numId="14" w16cid:durableId="1655059906">
    <w:abstractNumId w:val="16"/>
  </w:num>
  <w:num w:numId="15" w16cid:durableId="1714187749">
    <w:abstractNumId w:val="46"/>
  </w:num>
  <w:num w:numId="16" w16cid:durableId="1740904465">
    <w:abstractNumId w:val="4"/>
  </w:num>
  <w:num w:numId="17" w16cid:durableId="1754546137">
    <w:abstractNumId w:val="30"/>
  </w:num>
  <w:num w:numId="18" w16cid:durableId="1760521072">
    <w:abstractNumId w:val="44"/>
  </w:num>
  <w:num w:numId="19" w16cid:durableId="1811940404">
    <w:abstractNumId w:val="41"/>
  </w:num>
  <w:num w:numId="20" w16cid:durableId="1916167224">
    <w:abstractNumId w:val="25"/>
  </w:num>
  <w:num w:numId="21" w16cid:durableId="1928953134">
    <w:abstractNumId w:val="42"/>
  </w:num>
  <w:num w:numId="22" w16cid:durableId="1956716362">
    <w:abstractNumId w:val="3"/>
  </w:num>
  <w:num w:numId="23" w16cid:durableId="1967393891">
    <w:abstractNumId w:val="39"/>
  </w:num>
  <w:num w:numId="24" w16cid:durableId="1974753856">
    <w:abstractNumId w:val="36"/>
  </w:num>
  <w:num w:numId="25" w16cid:durableId="1996571826">
    <w:abstractNumId w:val="11"/>
  </w:num>
  <w:num w:numId="26" w16cid:durableId="2129228956">
    <w:abstractNumId w:val="10"/>
  </w:num>
  <w:num w:numId="27" w16cid:durableId="2131507549">
    <w:abstractNumId w:val="18"/>
  </w:num>
  <w:num w:numId="28" w16cid:durableId="225575319">
    <w:abstractNumId w:val="24"/>
  </w:num>
  <w:num w:numId="29" w16cid:durableId="259340970">
    <w:abstractNumId w:val="38"/>
  </w:num>
  <w:num w:numId="30" w16cid:durableId="29889280">
    <w:abstractNumId w:val="19"/>
  </w:num>
  <w:num w:numId="31" w16cid:durableId="302320544">
    <w:abstractNumId w:val="31"/>
  </w:num>
  <w:num w:numId="32" w16cid:durableId="312684616">
    <w:abstractNumId w:val="26"/>
  </w:num>
  <w:num w:numId="33" w16cid:durableId="333067517">
    <w:abstractNumId w:val="1"/>
  </w:num>
  <w:num w:numId="34" w16cid:durableId="334842127">
    <w:abstractNumId w:val="37"/>
  </w:num>
  <w:num w:numId="35" w16cid:durableId="404760506">
    <w:abstractNumId w:val="6"/>
  </w:num>
  <w:num w:numId="36" w16cid:durableId="419373059">
    <w:abstractNumId w:val="17"/>
  </w:num>
  <w:num w:numId="37" w16cid:durableId="454103445">
    <w:abstractNumId w:val="13"/>
  </w:num>
  <w:num w:numId="38" w16cid:durableId="486553594">
    <w:abstractNumId w:val="32"/>
  </w:num>
  <w:num w:numId="39" w16cid:durableId="501624316">
    <w:abstractNumId w:val="0"/>
  </w:num>
  <w:num w:numId="40" w16cid:durableId="510140434">
    <w:abstractNumId w:val="7"/>
  </w:num>
  <w:num w:numId="41" w16cid:durableId="592319858">
    <w:abstractNumId w:val="12"/>
  </w:num>
  <w:num w:numId="42" w16cid:durableId="639766087">
    <w:abstractNumId w:val="15"/>
  </w:num>
  <w:num w:numId="43" w16cid:durableId="742871116">
    <w:abstractNumId w:val="22"/>
  </w:num>
  <w:num w:numId="44" w16cid:durableId="863830961">
    <w:abstractNumId w:val="20"/>
  </w:num>
  <w:num w:numId="45" w16cid:durableId="867372655">
    <w:abstractNumId w:val="45"/>
  </w:num>
  <w:num w:numId="46" w16cid:durableId="92871523">
    <w:abstractNumId w:val="34"/>
  </w:num>
  <w:num w:numId="47" w16cid:durableId="985016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7B"/>
    <w:rsid w:val="000061D1"/>
    <w:rsid w:val="00010A7F"/>
    <w:rsid w:val="00053EB2"/>
    <w:rsid w:val="000B4069"/>
    <w:rsid w:val="000C46A1"/>
    <w:rsid w:val="000E3D96"/>
    <w:rsid w:val="00100070"/>
    <w:rsid w:val="0018403E"/>
    <w:rsid w:val="001A007B"/>
    <w:rsid w:val="001C0272"/>
    <w:rsid w:val="001C250C"/>
    <w:rsid w:val="001E50CB"/>
    <w:rsid w:val="001F09F5"/>
    <w:rsid w:val="002123E0"/>
    <w:rsid w:val="00263D10"/>
    <w:rsid w:val="00294A8F"/>
    <w:rsid w:val="002C2695"/>
    <w:rsid w:val="002C2D7C"/>
    <w:rsid w:val="002C5B4E"/>
    <w:rsid w:val="002D616A"/>
    <w:rsid w:val="002E1D66"/>
    <w:rsid w:val="002F3DBB"/>
    <w:rsid w:val="002F74D2"/>
    <w:rsid w:val="003218F1"/>
    <w:rsid w:val="00321CA7"/>
    <w:rsid w:val="00325EE5"/>
    <w:rsid w:val="00333AED"/>
    <w:rsid w:val="00350379"/>
    <w:rsid w:val="00360221"/>
    <w:rsid w:val="0036431E"/>
    <w:rsid w:val="003707A7"/>
    <w:rsid w:val="0040626C"/>
    <w:rsid w:val="004127B7"/>
    <w:rsid w:val="00451872"/>
    <w:rsid w:val="0048543E"/>
    <w:rsid w:val="004A0A55"/>
    <w:rsid w:val="004F1ABA"/>
    <w:rsid w:val="005160FE"/>
    <w:rsid w:val="00554383"/>
    <w:rsid w:val="005A48F2"/>
    <w:rsid w:val="005C39E9"/>
    <w:rsid w:val="005D7C8E"/>
    <w:rsid w:val="0061282C"/>
    <w:rsid w:val="006268D9"/>
    <w:rsid w:val="00630670"/>
    <w:rsid w:val="006E3180"/>
    <w:rsid w:val="0074430A"/>
    <w:rsid w:val="00790086"/>
    <w:rsid w:val="008227E1"/>
    <w:rsid w:val="00856A9C"/>
    <w:rsid w:val="00876844"/>
    <w:rsid w:val="00891549"/>
    <w:rsid w:val="008E0623"/>
    <w:rsid w:val="008E3127"/>
    <w:rsid w:val="0097572B"/>
    <w:rsid w:val="009844C8"/>
    <w:rsid w:val="00997817"/>
    <w:rsid w:val="009E3EBA"/>
    <w:rsid w:val="00A0498B"/>
    <w:rsid w:val="00A46E26"/>
    <w:rsid w:val="00A85177"/>
    <w:rsid w:val="00A87795"/>
    <w:rsid w:val="00A87BA4"/>
    <w:rsid w:val="00A96000"/>
    <w:rsid w:val="00A9794A"/>
    <w:rsid w:val="00B47644"/>
    <w:rsid w:val="00B47F15"/>
    <w:rsid w:val="00B75DBA"/>
    <w:rsid w:val="00BA3425"/>
    <w:rsid w:val="00BA51B4"/>
    <w:rsid w:val="00BD3228"/>
    <w:rsid w:val="00C4186E"/>
    <w:rsid w:val="00C42889"/>
    <w:rsid w:val="00C63DFD"/>
    <w:rsid w:val="00C7599B"/>
    <w:rsid w:val="00C77C40"/>
    <w:rsid w:val="00CE1FB8"/>
    <w:rsid w:val="00CE7E98"/>
    <w:rsid w:val="00CF1C2A"/>
    <w:rsid w:val="00D24F3D"/>
    <w:rsid w:val="00D56549"/>
    <w:rsid w:val="00DF5D20"/>
    <w:rsid w:val="00E11FB6"/>
    <w:rsid w:val="00E51CD8"/>
    <w:rsid w:val="00E65AE2"/>
    <w:rsid w:val="00EC7838"/>
    <w:rsid w:val="00ED1538"/>
    <w:rsid w:val="00F0486C"/>
    <w:rsid w:val="00F278FF"/>
    <w:rsid w:val="00F52F47"/>
    <w:rsid w:val="00FB05F3"/>
    <w:rsid w:val="00FB2F45"/>
    <w:rsid w:val="00FE7A5E"/>
    <w:rsid w:val="01CD2522"/>
    <w:rsid w:val="01D505D2"/>
    <w:rsid w:val="02484543"/>
    <w:rsid w:val="02531731"/>
    <w:rsid w:val="02DCC240"/>
    <w:rsid w:val="0353C4AF"/>
    <w:rsid w:val="040EF5C8"/>
    <w:rsid w:val="04704016"/>
    <w:rsid w:val="04919109"/>
    <w:rsid w:val="04BF0A4B"/>
    <w:rsid w:val="04E2BB74"/>
    <w:rsid w:val="05378978"/>
    <w:rsid w:val="05549327"/>
    <w:rsid w:val="055D6E24"/>
    <w:rsid w:val="0586551C"/>
    <w:rsid w:val="05DEF8A4"/>
    <w:rsid w:val="05E34CA5"/>
    <w:rsid w:val="0618E5BA"/>
    <w:rsid w:val="063E3836"/>
    <w:rsid w:val="06935577"/>
    <w:rsid w:val="077B8217"/>
    <w:rsid w:val="0826BE96"/>
    <w:rsid w:val="08C3F7FF"/>
    <w:rsid w:val="08D33712"/>
    <w:rsid w:val="08DA1993"/>
    <w:rsid w:val="094768F0"/>
    <w:rsid w:val="09536F44"/>
    <w:rsid w:val="09CB72C7"/>
    <w:rsid w:val="09EF53FA"/>
    <w:rsid w:val="09FBF0C7"/>
    <w:rsid w:val="0A03E88F"/>
    <w:rsid w:val="0A3475BC"/>
    <w:rsid w:val="0A8E1BED"/>
    <w:rsid w:val="0B07CA84"/>
    <w:rsid w:val="0B1DAE22"/>
    <w:rsid w:val="0B357425"/>
    <w:rsid w:val="0BBE6FDA"/>
    <w:rsid w:val="0BD619E4"/>
    <w:rsid w:val="0C1AB963"/>
    <w:rsid w:val="0C3FF5F2"/>
    <w:rsid w:val="0C849C19"/>
    <w:rsid w:val="0CF26EDE"/>
    <w:rsid w:val="0CFE38CE"/>
    <w:rsid w:val="0DE8D076"/>
    <w:rsid w:val="0E552893"/>
    <w:rsid w:val="0F6818C8"/>
    <w:rsid w:val="0F8EA2FF"/>
    <w:rsid w:val="0FE69E93"/>
    <w:rsid w:val="0FE8E387"/>
    <w:rsid w:val="100AFBDF"/>
    <w:rsid w:val="1018A078"/>
    <w:rsid w:val="1043428D"/>
    <w:rsid w:val="1144ABC9"/>
    <w:rsid w:val="114F435D"/>
    <w:rsid w:val="11573924"/>
    <w:rsid w:val="1192F3F2"/>
    <w:rsid w:val="11EC5C4B"/>
    <w:rsid w:val="11FA5F1D"/>
    <w:rsid w:val="12455E68"/>
    <w:rsid w:val="127E0C2E"/>
    <w:rsid w:val="12A04557"/>
    <w:rsid w:val="12C8724E"/>
    <w:rsid w:val="12F564A7"/>
    <w:rsid w:val="1315D32E"/>
    <w:rsid w:val="134C2D67"/>
    <w:rsid w:val="13870659"/>
    <w:rsid w:val="1413ABB7"/>
    <w:rsid w:val="14618AD9"/>
    <w:rsid w:val="1495229C"/>
    <w:rsid w:val="149A6383"/>
    <w:rsid w:val="149F3F1D"/>
    <w:rsid w:val="14EFBF27"/>
    <w:rsid w:val="15A06F43"/>
    <w:rsid w:val="15D731F3"/>
    <w:rsid w:val="15D984CE"/>
    <w:rsid w:val="15D9BCCC"/>
    <w:rsid w:val="15F8359E"/>
    <w:rsid w:val="1656DFF1"/>
    <w:rsid w:val="170CB49B"/>
    <w:rsid w:val="175F92C6"/>
    <w:rsid w:val="178A6884"/>
    <w:rsid w:val="17993B60"/>
    <w:rsid w:val="17C0A067"/>
    <w:rsid w:val="17E5140B"/>
    <w:rsid w:val="17F7F27B"/>
    <w:rsid w:val="183D730A"/>
    <w:rsid w:val="183DBC7F"/>
    <w:rsid w:val="185192DA"/>
    <w:rsid w:val="18855EFE"/>
    <w:rsid w:val="18FAC560"/>
    <w:rsid w:val="19444E44"/>
    <w:rsid w:val="194C5E27"/>
    <w:rsid w:val="197103DC"/>
    <w:rsid w:val="19CC7DE4"/>
    <w:rsid w:val="19EA79D8"/>
    <w:rsid w:val="1AD40B9E"/>
    <w:rsid w:val="1AD50EDE"/>
    <w:rsid w:val="1B2CA2A8"/>
    <w:rsid w:val="1B4A7D60"/>
    <w:rsid w:val="1BB8EBC9"/>
    <w:rsid w:val="1C3331F8"/>
    <w:rsid w:val="1C7B9DF6"/>
    <w:rsid w:val="1CB81E31"/>
    <w:rsid w:val="1D5950F7"/>
    <w:rsid w:val="1DB30049"/>
    <w:rsid w:val="1EADFEEA"/>
    <w:rsid w:val="1F0E9868"/>
    <w:rsid w:val="1F7893C6"/>
    <w:rsid w:val="1FBA4C2D"/>
    <w:rsid w:val="20204284"/>
    <w:rsid w:val="20339B60"/>
    <w:rsid w:val="20B4832E"/>
    <w:rsid w:val="20D9F2A5"/>
    <w:rsid w:val="2117E3CD"/>
    <w:rsid w:val="213EAAA3"/>
    <w:rsid w:val="2195DFD3"/>
    <w:rsid w:val="21F0E908"/>
    <w:rsid w:val="22320FCB"/>
    <w:rsid w:val="2334282E"/>
    <w:rsid w:val="238123AE"/>
    <w:rsid w:val="2384151E"/>
    <w:rsid w:val="23BC05AB"/>
    <w:rsid w:val="24CE6BC0"/>
    <w:rsid w:val="25463E6F"/>
    <w:rsid w:val="25FB03FF"/>
    <w:rsid w:val="2675E6E6"/>
    <w:rsid w:val="2689AC7B"/>
    <w:rsid w:val="26F5D015"/>
    <w:rsid w:val="26FA6D37"/>
    <w:rsid w:val="276F0A7D"/>
    <w:rsid w:val="27FF286A"/>
    <w:rsid w:val="282A1154"/>
    <w:rsid w:val="287E386B"/>
    <w:rsid w:val="292230F7"/>
    <w:rsid w:val="2970FA40"/>
    <w:rsid w:val="29884E0B"/>
    <w:rsid w:val="29EAFF0D"/>
    <w:rsid w:val="2AD86975"/>
    <w:rsid w:val="2AEE294F"/>
    <w:rsid w:val="2B53F56F"/>
    <w:rsid w:val="2B8DCC59"/>
    <w:rsid w:val="2BA7681E"/>
    <w:rsid w:val="2C11BFCA"/>
    <w:rsid w:val="2C84775B"/>
    <w:rsid w:val="2CCA30BA"/>
    <w:rsid w:val="2CE56AEB"/>
    <w:rsid w:val="2D1745F5"/>
    <w:rsid w:val="2D221CC2"/>
    <w:rsid w:val="2D74D000"/>
    <w:rsid w:val="2D9CDF46"/>
    <w:rsid w:val="2D9FA7B6"/>
    <w:rsid w:val="2DBD8DBB"/>
    <w:rsid w:val="2E33A32B"/>
    <w:rsid w:val="2E4BFA95"/>
    <w:rsid w:val="2E6FF813"/>
    <w:rsid w:val="2ECA90F4"/>
    <w:rsid w:val="2ECCE4F8"/>
    <w:rsid w:val="2F2F1D0A"/>
    <w:rsid w:val="2F591A8F"/>
    <w:rsid w:val="2F7C6FAD"/>
    <w:rsid w:val="2F8A5237"/>
    <w:rsid w:val="301D1C36"/>
    <w:rsid w:val="30B9D1C6"/>
    <w:rsid w:val="30D18746"/>
    <w:rsid w:val="30EE9737"/>
    <w:rsid w:val="30F7D6EC"/>
    <w:rsid w:val="318C0F69"/>
    <w:rsid w:val="31984F96"/>
    <w:rsid w:val="3256CCCE"/>
    <w:rsid w:val="32A12128"/>
    <w:rsid w:val="32FEECEB"/>
    <w:rsid w:val="331AC9B8"/>
    <w:rsid w:val="334DAB09"/>
    <w:rsid w:val="33552D35"/>
    <w:rsid w:val="3373C3E4"/>
    <w:rsid w:val="338A05E0"/>
    <w:rsid w:val="33B43F59"/>
    <w:rsid w:val="33BD22E5"/>
    <w:rsid w:val="33C22A32"/>
    <w:rsid w:val="33E9E45E"/>
    <w:rsid w:val="34895538"/>
    <w:rsid w:val="35244259"/>
    <w:rsid w:val="35C1D4E0"/>
    <w:rsid w:val="35E0D92E"/>
    <w:rsid w:val="3601AE52"/>
    <w:rsid w:val="36279FBE"/>
    <w:rsid w:val="3686B592"/>
    <w:rsid w:val="369CE464"/>
    <w:rsid w:val="370653E5"/>
    <w:rsid w:val="3729AA28"/>
    <w:rsid w:val="373E7B12"/>
    <w:rsid w:val="37549BCF"/>
    <w:rsid w:val="375E8698"/>
    <w:rsid w:val="379E8511"/>
    <w:rsid w:val="37C07E2A"/>
    <w:rsid w:val="3853F9FB"/>
    <w:rsid w:val="3862299C"/>
    <w:rsid w:val="3878718D"/>
    <w:rsid w:val="38CE5D14"/>
    <w:rsid w:val="394A92B5"/>
    <w:rsid w:val="3950A830"/>
    <w:rsid w:val="39CC283B"/>
    <w:rsid w:val="39F5F2F6"/>
    <w:rsid w:val="3A344531"/>
    <w:rsid w:val="3A5443B4"/>
    <w:rsid w:val="3A7CB466"/>
    <w:rsid w:val="3A8EE8B2"/>
    <w:rsid w:val="3B31F434"/>
    <w:rsid w:val="3B58587E"/>
    <w:rsid w:val="3CBC5FA8"/>
    <w:rsid w:val="3CE96413"/>
    <w:rsid w:val="3D96E609"/>
    <w:rsid w:val="3DC7C724"/>
    <w:rsid w:val="3DD8A52E"/>
    <w:rsid w:val="3DF0C8D7"/>
    <w:rsid w:val="3E0E395F"/>
    <w:rsid w:val="3E62927C"/>
    <w:rsid w:val="3E84A93D"/>
    <w:rsid w:val="3E852D2B"/>
    <w:rsid w:val="3E9A444F"/>
    <w:rsid w:val="3EFDF033"/>
    <w:rsid w:val="3F3B8988"/>
    <w:rsid w:val="3F9FB950"/>
    <w:rsid w:val="4063EE6F"/>
    <w:rsid w:val="4088A354"/>
    <w:rsid w:val="40914F24"/>
    <w:rsid w:val="40C18027"/>
    <w:rsid w:val="418EE755"/>
    <w:rsid w:val="41E67C33"/>
    <w:rsid w:val="41FBA093"/>
    <w:rsid w:val="423E5577"/>
    <w:rsid w:val="42AA79C4"/>
    <w:rsid w:val="42D3CDB5"/>
    <w:rsid w:val="42D4076A"/>
    <w:rsid w:val="430D9086"/>
    <w:rsid w:val="43648768"/>
    <w:rsid w:val="43C551AE"/>
    <w:rsid w:val="43D7FCE3"/>
    <w:rsid w:val="446457A0"/>
    <w:rsid w:val="44F8028E"/>
    <w:rsid w:val="451CB659"/>
    <w:rsid w:val="45C0A772"/>
    <w:rsid w:val="45CE238B"/>
    <w:rsid w:val="4641AF91"/>
    <w:rsid w:val="46CED95C"/>
    <w:rsid w:val="46F94864"/>
    <w:rsid w:val="4706C3D2"/>
    <w:rsid w:val="475FBB90"/>
    <w:rsid w:val="477FEB3A"/>
    <w:rsid w:val="47C2CA9D"/>
    <w:rsid w:val="489CF448"/>
    <w:rsid w:val="4903A4A4"/>
    <w:rsid w:val="4A11EEDA"/>
    <w:rsid w:val="4A1DA0EF"/>
    <w:rsid w:val="4A4C5E7F"/>
    <w:rsid w:val="4A5FF4B4"/>
    <w:rsid w:val="4A61A0EF"/>
    <w:rsid w:val="4A68F4B8"/>
    <w:rsid w:val="4B2F6F57"/>
    <w:rsid w:val="4B34709E"/>
    <w:rsid w:val="4B34F115"/>
    <w:rsid w:val="4B607B63"/>
    <w:rsid w:val="4B6193AA"/>
    <w:rsid w:val="4B77D912"/>
    <w:rsid w:val="4BB22CD6"/>
    <w:rsid w:val="4C538F8F"/>
    <w:rsid w:val="4C5AFC66"/>
    <w:rsid w:val="4C82224C"/>
    <w:rsid w:val="4CBDA2FA"/>
    <w:rsid w:val="4DA83408"/>
    <w:rsid w:val="4DCAD272"/>
    <w:rsid w:val="4DF435B7"/>
    <w:rsid w:val="4DFD8566"/>
    <w:rsid w:val="4E441059"/>
    <w:rsid w:val="4E46214E"/>
    <w:rsid w:val="4E8E43ED"/>
    <w:rsid w:val="4EBD6958"/>
    <w:rsid w:val="4F17CE02"/>
    <w:rsid w:val="4F1C358B"/>
    <w:rsid w:val="4FBF08DE"/>
    <w:rsid w:val="4FC067C0"/>
    <w:rsid w:val="4FD75D10"/>
    <w:rsid w:val="500793CF"/>
    <w:rsid w:val="507F7FEE"/>
    <w:rsid w:val="50D1EAEA"/>
    <w:rsid w:val="50D6D515"/>
    <w:rsid w:val="51017E5B"/>
    <w:rsid w:val="511860A0"/>
    <w:rsid w:val="51309B38"/>
    <w:rsid w:val="5136AF08"/>
    <w:rsid w:val="513E3FDF"/>
    <w:rsid w:val="5172E02F"/>
    <w:rsid w:val="5191D5AF"/>
    <w:rsid w:val="51AE87BC"/>
    <w:rsid w:val="51CA6D8F"/>
    <w:rsid w:val="52689C3E"/>
    <w:rsid w:val="5331811A"/>
    <w:rsid w:val="5374266A"/>
    <w:rsid w:val="5436750F"/>
    <w:rsid w:val="5437A991"/>
    <w:rsid w:val="54CED5B5"/>
    <w:rsid w:val="550B098D"/>
    <w:rsid w:val="550D40A2"/>
    <w:rsid w:val="5551E1E5"/>
    <w:rsid w:val="55C833AD"/>
    <w:rsid w:val="56468ACA"/>
    <w:rsid w:val="5656B27B"/>
    <w:rsid w:val="567B268C"/>
    <w:rsid w:val="577BB53C"/>
    <w:rsid w:val="5793BF4D"/>
    <w:rsid w:val="579F1FC1"/>
    <w:rsid w:val="57D5FD62"/>
    <w:rsid w:val="57E9893F"/>
    <w:rsid w:val="57EE37BB"/>
    <w:rsid w:val="58131EB0"/>
    <w:rsid w:val="583E068F"/>
    <w:rsid w:val="585C66B6"/>
    <w:rsid w:val="58C9CF3A"/>
    <w:rsid w:val="58E36421"/>
    <w:rsid w:val="59116889"/>
    <w:rsid w:val="5930E09F"/>
    <w:rsid w:val="593BCA74"/>
    <w:rsid w:val="59650A09"/>
    <w:rsid w:val="59E3351B"/>
    <w:rsid w:val="5A7E53A7"/>
    <w:rsid w:val="5AF91710"/>
    <w:rsid w:val="5AFCCDDF"/>
    <w:rsid w:val="5B382881"/>
    <w:rsid w:val="5C7D02DF"/>
    <w:rsid w:val="5C9BD493"/>
    <w:rsid w:val="5D5DA306"/>
    <w:rsid w:val="5D7A630C"/>
    <w:rsid w:val="5D90DDC2"/>
    <w:rsid w:val="5E236B81"/>
    <w:rsid w:val="5E3D3B49"/>
    <w:rsid w:val="5E4FEC7F"/>
    <w:rsid w:val="5F2D57A3"/>
    <w:rsid w:val="5F6C2F94"/>
    <w:rsid w:val="600C6EFB"/>
    <w:rsid w:val="606921E0"/>
    <w:rsid w:val="60887C5C"/>
    <w:rsid w:val="6096BEC9"/>
    <w:rsid w:val="609D2D8F"/>
    <w:rsid w:val="6182F515"/>
    <w:rsid w:val="618B9414"/>
    <w:rsid w:val="622022C5"/>
    <w:rsid w:val="62245663"/>
    <w:rsid w:val="623985FF"/>
    <w:rsid w:val="6254EE08"/>
    <w:rsid w:val="626B283E"/>
    <w:rsid w:val="6275EB81"/>
    <w:rsid w:val="628DB293"/>
    <w:rsid w:val="62AC67F4"/>
    <w:rsid w:val="632E00EA"/>
    <w:rsid w:val="63448E6B"/>
    <w:rsid w:val="6365AFC0"/>
    <w:rsid w:val="63869E61"/>
    <w:rsid w:val="63A6A9C6"/>
    <w:rsid w:val="63E6CB82"/>
    <w:rsid w:val="643139DC"/>
    <w:rsid w:val="6456059F"/>
    <w:rsid w:val="64936AC3"/>
    <w:rsid w:val="65657688"/>
    <w:rsid w:val="65CB2D58"/>
    <w:rsid w:val="65D7B546"/>
    <w:rsid w:val="65F5193A"/>
    <w:rsid w:val="6629C762"/>
    <w:rsid w:val="666232E8"/>
    <w:rsid w:val="66A6F217"/>
    <w:rsid w:val="66D61252"/>
    <w:rsid w:val="67307D4E"/>
    <w:rsid w:val="6735C5BC"/>
    <w:rsid w:val="676EC483"/>
    <w:rsid w:val="67E907A9"/>
    <w:rsid w:val="6827FD7E"/>
    <w:rsid w:val="686AB5C0"/>
    <w:rsid w:val="686EF3FF"/>
    <w:rsid w:val="6951C376"/>
    <w:rsid w:val="69B91FD8"/>
    <w:rsid w:val="69EA1C13"/>
    <w:rsid w:val="6A284135"/>
    <w:rsid w:val="6A4C2C92"/>
    <w:rsid w:val="6ABFBF58"/>
    <w:rsid w:val="6AD37693"/>
    <w:rsid w:val="6B8DB6A3"/>
    <w:rsid w:val="6D436363"/>
    <w:rsid w:val="6D9504D1"/>
    <w:rsid w:val="6DCFF248"/>
    <w:rsid w:val="6E1318A7"/>
    <w:rsid w:val="6E63FFC6"/>
    <w:rsid w:val="6EBA8077"/>
    <w:rsid w:val="6EDAA6B5"/>
    <w:rsid w:val="6F688300"/>
    <w:rsid w:val="6FD6ACF5"/>
    <w:rsid w:val="6FE86F94"/>
    <w:rsid w:val="70C3406B"/>
    <w:rsid w:val="70D25840"/>
    <w:rsid w:val="71081D1C"/>
    <w:rsid w:val="714C191C"/>
    <w:rsid w:val="715F689C"/>
    <w:rsid w:val="71C38E55"/>
    <w:rsid w:val="722D5F03"/>
    <w:rsid w:val="723EA59B"/>
    <w:rsid w:val="723F1085"/>
    <w:rsid w:val="724262F0"/>
    <w:rsid w:val="72B335C2"/>
    <w:rsid w:val="72E592B1"/>
    <w:rsid w:val="73399656"/>
    <w:rsid w:val="734C2707"/>
    <w:rsid w:val="73DD5479"/>
    <w:rsid w:val="7466FD32"/>
    <w:rsid w:val="74EBD25D"/>
    <w:rsid w:val="759B137C"/>
    <w:rsid w:val="75D1846A"/>
    <w:rsid w:val="7690DE14"/>
    <w:rsid w:val="76DAE95D"/>
    <w:rsid w:val="76DB46E3"/>
    <w:rsid w:val="77DACC9D"/>
    <w:rsid w:val="788DB0AB"/>
    <w:rsid w:val="78C47492"/>
    <w:rsid w:val="78CA6DD5"/>
    <w:rsid w:val="78F39665"/>
    <w:rsid w:val="79FDCEF4"/>
    <w:rsid w:val="7A194737"/>
    <w:rsid w:val="7A2F2D9E"/>
    <w:rsid w:val="7A37A94A"/>
    <w:rsid w:val="7A9CFD4D"/>
    <w:rsid w:val="7AB073D1"/>
    <w:rsid w:val="7AC933AA"/>
    <w:rsid w:val="7AFE5A7F"/>
    <w:rsid w:val="7B178AE3"/>
    <w:rsid w:val="7B23EAA9"/>
    <w:rsid w:val="7B2A8FBA"/>
    <w:rsid w:val="7B7A8976"/>
    <w:rsid w:val="7BC3230C"/>
    <w:rsid w:val="7BFB41E2"/>
    <w:rsid w:val="7C70F427"/>
    <w:rsid w:val="7C9CB29A"/>
    <w:rsid w:val="7CA0A36E"/>
    <w:rsid w:val="7D0E48FD"/>
    <w:rsid w:val="7DBC44ED"/>
    <w:rsid w:val="7E62106A"/>
    <w:rsid w:val="7ED08159"/>
    <w:rsid w:val="7ED84CA5"/>
    <w:rsid w:val="7EE3693F"/>
    <w:rsid w:val="7F5D1031"/>
    <w:rsid w:val="7FED290B"/>
    <w:rsid w:val="7FF0B4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5B1B7B3"/>
  <w15:chartTrackingRefBased/>
  <w15:docId w15:val="{FBCAA886-9D4D-46EE-A864-D94EF982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A007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007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00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00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00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00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0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0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07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A007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A007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A007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A007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A007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A007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A007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A007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A007B"/>
    <w:rPr>
      <w:rFonts w:eastAsiaTheme="majorEastAsia" w:cstheme="majorBidi"/>
      <w:color w:val="272727" w:themeColor="text1" w:themeTint="D8"/>
    </w:rPr>
  </w:style>
  <w:style w:type="paragraph" w:styleId="Title">
    <w:name w:val="Title"/>
    <w:basedOn w:val="Normal"/>
    <w:next w:val="Normal"/>
    <w:link w:val="TitleChar"/>
    <w:uiPriority w:val="10"/>
    <w:qFormat/>
    <w:rsid w:val="001A007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A007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A007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A00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007B"/>
    <w:pPr>
      <w:spacing w:before="160"/>
      <w:jc w:val="center"/>
    </w:pPr>
    <w:rPr>
      <w:i/>
      <w:iCs/>
      <w:color w:val="404040" w:themeColor="text1" w:themeTint="BF"/>
    </w:rPr>
  </w:style>
  <w:style w:type="character" w:styleId="QuoteChar" w:customStyle="1">
    <w:name w:val="Quote Char"/>
    <w:basedOn w:val="DefaultParagraphFont"/>
    <w:link w:val="Quote"/>
    <w:uiPriority w:val="29"/>
    <w:rsid w:val="001A007B"/>
    <w:rPr>
      <w:i/>
      <w:iCs/>
      <w:color w:val="404040" w:themeColor="text1" w:themeTint="BF"/>
    </w:rPr>
  </w:style>
  <w:style w:type="paragraph" w:styleId="ListParagraph">
    <w:name w:val="List Paragraph"/>
    <w:basedOn w:val="Normal"/>
    <w:uiPriority w:val="34"/>
    <w:qFormat/>
    <w:rsid w:val="001A007B"/>
    <w:pPr>
      <w:ind w:left="720"/>
      <w:contextualSpacing/>
    </w:pPr>
  </w:style>
  <w:style w:type="character" w:styleId="IntenseEmphasis">
    <w:name w:val="Intense Emphasis"/>
    <w:basedOn w:val="DefaultParagraphFont"/>
    <w:uiPriority w:val="21"/>
    <w:qFormat/>
    <w:rsid w:val="001A007B"/>
    <w:rPr>
      <w:i/>
      <w:iCs/>
      <w:color w:val="0F4761" w:themeColor="accent1" w:themeShade="BF"/>
    </w:rPr>
  </w:style>
  <w:style w:type="paragraph" w:styleId="IntenseQuote">
    <w:name w:val="Intense Quote"/>
    <w:basedOn w:val="Normal"/>
    <w:next w:val="Normal"/>
    <w:link w:val="IntenseQuoteChar"/>
    <w:uiPriority w:val="30"/>
    <w:qFormat/>
    <w:rsid w:val="001A007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A007B"/>
    <w:rPr>
      <w:i/>
      <w:iCs/>
      <w:color w:val="0F4761" w:themeColor="accent1" w:themeShade="BF"/>
    </w:rPr>
  </w:style>
  <w:style w:type="character" w:styleId="IntenseReference">
    <w:name w:val="Intense Reference"/>
    <w:basedOn w:val="DefaultParagraphFont"/>
    <w:uiPriority w:val="32"/>
    <w:qFormat/>
    <w:rsid w:val="001A007B"/>
    <w:rPr>
      <w:b/>
      <w:bCs/>
      <w:smallCaps/>
      <w:color w:val="0F4761" w:themeColor="accent1" w:themeShade="BF"/>
      <w:spacing w:val="5"/>
    </w:rPr>
  </w:style>
  <w:style w:type="table" w:styleId="TableGrid">
    <w:name w:val="Table Grid"/>
    <w:basedOn w:val="TableNormal"/>
    <w:uiPriority w:val="39"/>
    <w:rsid w:val="001A007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semiHidden/>
    <w:unhideWhenUsed/>
    <w:rsid w:val="001A00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revision.uk/" TargetMode="External" Id="rId26" /><Relationship Type="http://schemas.openxmlformats.org/officeDocument/2006/relationships/hyperlink" Target="https://www.revisely.com/gcse" TargetMode="External" Id="rId21" /><Relationship Type="http://schemas.openxmlformats.org/officeDocument/2006/relationships/hyperlink" Target="https://padlet.com/simograv/mfl-teaching-based-on-e-p-i-approach-videos-and-blogs-sample-svi55fluxeolisi9" TargetMode="External" Id="rId63" /><Relationship Type="http://schemas.openxmlformats.org/officeDocument/2006/relationships/hyperlink" Target="https://www.eduqas.co.uk/media/kpdb5itd/wjec_l1-2-vocaward_ta_performing-arts_unit-1_sams_05-12-22-1.pdf" TargetMode="External" Id="rId68" /><Relationship Type="http://schemas.openxmlformats.org/officeDocument/2006/relationships/hyperlink" Target="https://www.amazon.co.uk/Grade-GCSE-English-Text-Guide/dp/1782943099/ref=sr_1_4?crid=O0CWSUT9BUI6&amp;dib=eyJ2IjoiMSJ9.F3rhqwqIFljOmFAse48KVS5JeNuXNCiaYVaPTc56qUiapyOsXKYljGXtFsfuqhqJxzEeE9OOOVC9-qMMjIy9uR1DL2zOXnr-YzMsmOzro4MG_1HC4bHBTaRjSbi70V4Zp8wWhicYIvbo7ng2bRr9tDdS9nTfs4oxiCNrdGramQnne5GxXhMp2gaEZLhhY8CfrHpejOqpWGTU2t3pseAI5tYxwSjqQOOyqS5NZxpOgBU.3E7r0VX1U19UvYjxyCT8p8_GtTPJwGlN2rGP7TV4aWM&amp;dib_tag=se&amp;keywords=a+christmas+carol+cgp&amp;qid=1759495696&amp;s=books&amp;sprefix=a+christmas+carol+cgp%2Cstripbooks%2C65&amp;sr=1-4" TargetMode="External" Id="rId11" /><Relationship Type="http://schemas.openxmlformats.org/officeDocument/2006/relationships/hyperlink" Target="https://quizlet.com/gb/284282120/ocr-gcse-food-preparation-and-nutrition-flash-cards/" TargetMode="External" Id="rId24" /><Relationship Type="http://schemas.openxmlformats.org/officeDocument/2006/relationships/hyperlink" Target="https://www.ocr.org.uk/qualifications/gcse/business-j204-from-2017/assessment/" TargetMode="External" Id="rId32" /><Relationship Type="http://schemas.openxmlformats.org/officeDocument/2006/relationships/hyperlink" Target="https://www.youtube.com/watch?v=t4Pbt0a7E_I&amp;list=PLp8BSCLLWBUCjgsbz5Q3l7FXSG0T5H4iX" TargetMode="External" Id="rId53" /><Relationship Type="http://schemas.openxmlformats.org/officeDocument/2006/relationships/hyperlink" Target="https://www.ocr.org.uk/qualifications/cambridge-nationals/health-and-social-care-level-1-2-j835/assessment/" TargetMode="External" Id="rId58" /><Relationship Type="http://schemas.openxmlformats.org/officeDocument/2006/relationships/hyperlink" Target="https://www.cgpbooks.co.uk/secondary-books/gcse/languages/german/dacub42-new-gcse-german-aqa-revision-bundle" TargetMode="External" Id="rId66" /><Relationship Type="http://schemas.openxmlformats.org/officeDocument/2006/relationships/hyperlink" Target="https://www.ocr.org.uk/qualifications/cambridge-nationals/sport-studies-level-1-2-j829/assessment/" TargetMode="External" Id="rId74" /><Relationship Type="http://schemas.openxmlformats.org/officeDocument/2006/relationships/styles" Target="styles.xml" Id="rId5" /><Relationship Type="http://schemas.openxmlformats.org/officeDocument/2006/relationships/hyperlink" Target="https://www.languagenut.com" TargetMode="External" Id="rId61" /><Relationship Type="http://schemas.openxmlformats.org/officeDocument/2006/relationships/hyperlink" Target="https://www.ocr.org.uk/qualifications/gcse/food-preparation-and-nutrition-j309-from-2016/assessment/" TargetMode="External" Id="rId22" /><Relationship Type="http://schemas.openxmlformats.org/officeDocument/2006/relationships/hyperlink" Target="https://www.bbc.co.uk/bitesize/examspecs/zhrphbk" TargetMode="External" Id="rId27" /><Relationship Type="http://schemas.openxmlformats.org/officeDocument/2006/relationships/hyperlink" Target="https://www.youtube.com/@BizzWizard" TargetMode="External" Id="rId30" /><Relationship Type="http://schemas.openxmlformats.org/officeDocument/2006/relationships/hyperlink" Target="https://www.ocr.org.uk/qualifications/cambridge-nationals/child-development-level-1-2-j809/assessment/" TargetMode="External" Id="rId35" /><Relationship Type="http://schemas.openxmlformats.org/officeDocument/2006/relationships/hyperlink" Target="https://www.ocr.org.uk/qualifications/cambridge-nationals/health-and-social-care-level-1-2-j835/assessment/" TargetMode="External" Id="rId56" /><Relationship Type="http://schemas.openxmlformats.org/officeDocument/2006/relationships/hyperlink" Target="https://www.cgpbooks.co.uk/secondary-books/gcse/languages/spanish/spacub42-new-gcse-spanish-aqa-revision" TargetMode="External" Id="rId64" /><Relationship Type="http://schemas.openxmlformats.org/officeDocument/2006/relationships/hyperlink" Target="https://www.eduqas.co.uk/media/ejhbb3id/wjec_l1-2-vocaward_ta_performing-arts_unit-2_sams_26-07-22.pdf" TargetMode="External" Id="rId69" /><Relationship Type="http://schemas.openxmlformats.org/officeDocument/2006/relationships/theme" Target="theme/theme1.xml" Id="rId77" /><Relationship Type="http://schemas.openxmlformats.org/officeDocument/2006/relationships/hyperlink" Target="https://www.google.com/search?q=New+GCSE+English+Language+AQA+Revision+Guide+with+CGP+RevisionHub+(for+exams+from+2026)+(CGP+GCSE+English+9-1+Revision)%3A+Amazon.co.uk%3A+CGP+Books%2C+CGP+Books%3A+9781782943693%3A+Books&amp;oq=New+GCSE+English+Language+AQA+Revision+Guide+with+CGP+RevisionHub+(for+exams+from+2026)+(CGP+GCSE+English+9-1+Revision)%3A+Amazon.co.uk%3A+CGP+Books%2C+CGP+Books%3A+9781782943693%3A+Books&amp;gs_lcrp=EgRlZGdlKgYIABBFGDkyBggAEEUYOTIHCAEQ6wcYQNIBBzM3MWowajSoAgCwAgE&amp;sourceid=chrome&amp;ie=UTF-8" TargetMode="External" Id="rId8" /><Relationship Type="http://schemas.openxmlformats.org/officeDocument/2006/relationships/hyperlink" Target="https://www.amazon.co.uk/Revise-Edexcel-Physical-Education-Revision/dp/1292135123" TargetMode="External" Id="rId51" /><Relationship Type="http://schemas.openxmlformats.org/officeDocument/2006/relationships/hyperlink" Target="https://www.ocr.org.uk/qualifications/cambridge-nationals/sport-studies-level-1-2-j829/assessment/" TargetMode="External" Id="rId72" /><Relationship Type="http://schemas.openxmlformats.org/officeDocument/2006/relationships/customXml" Target="../customXml/item3.xml" Id="rId3" /><Relationship Type="http://schemas.openxmlformats.org/officeDocument/2006/relationships/hyperlink" Target="https://www.google.com/search?q=GCSE+English+Text+Guide+-+An+Inspector+Calls+includes+Online+Edition+%26+Quizzes%3A+for+the+2026+and+2027+exams+(CGP+GCSE+English+Text+Guides)%3A+Amazon.co.uk%3A+CGP+Books%2C+CGP+Books%3A+9781841461151%3A+Books&amp;oq=GCSE+English+Text+Guide+-+An+Inspector+Calls+includes+Online+Edition+%26+Quizzes%3A+for+the+2026+and+2027+exams+(CGP+GCSE+English+Text+Guides)%3A+Amazon.co.uk%3A+CGP+Books%2C+CGP+Books%3A+9781841461151%3A+Books&amp;gs_lcrp=EgRlZGdlKgYIABBFGDkyBggAEEUYOTIHCAEQ6wcYQNIBBzQxMmowajmoAgCwAgA&amp;sourceid=chrome&amp;ie=UTF-8" TargetMode="External" Id="rId12" /><Relationship Type="http://schemas.openxmlformats.org/officeDocument/2006/relationships/hyperlink" Target="https://www.ocr.org.uk/qualifications/cambridge-nationals/child-development-level-1-2-j809/assessment/" TargetMode="External" Id="rId33" /><Relationship Type="http://schemas.openxmlformats.org/officeDocument/2006/relationships/hyperlink" Target="https://www.amazon.co.uk/My-Revision-Notes-Eduqas-History/dp/1510403825/ref=asc_df_1510403825?mcid=3e76e5addd0a387aaee18288a1772f56&amp;th=1&amp;psc=1&amp;tag=googshopuk-21&amp;linkCode=df0&amp;hvadid=697250157568&amp;hvpos=&amp;hvnetw=g&amp;hvrand=7106733408082839125&amp;hvpone=&amp;hvptwo=&amp;hvqmt=&amp;hvdev=c&amp;hvdvcmdl=&amp;hvlocint=&amp;hvlocphy=9045012&amp;hvtargid=pla-564615211385&amp;psc=1&amp;hvocijid=7106733408082839125-1510403825-&amp;hvexpln=0&amp;gad_source=1" TargetMode="External" Id="rId59" /><Relationship Type="http://schemas.openxmlformats.org/officeDocument/2006/relationships/hyperlink" Target="https://www.pastpapers.languagesonline.org.uk/" TargetMode="External" Id="rId67" /><Relationship Type="http://schemas.openxmlformats.org/officeDocument/2006/relationships/hyperlink" Target="https://www.revisely.com/gcse/combined-science/edexcel" TargetMode="External" Id="rId20" /><Relationship Type="http://schemas.openxmlformats.org/officeDocument/2006/relationships/hyperlink" Target="https://www.aqa.org.uk/subjects/geography/gcse/geography-8035/assessment-resources" TargetMode="External" Id="rId54" /><Relationship Type="http://schemas.openxmlformats.org/officeDocument/2006/relationships/hyperlink" Target="https://padlet.com/srahmouni2/aqa-gcse-spanish-revision-resources-trafalgar-uluhu1n7sdsrb3bp" TargetMode="External" Id="rId62" /><Relationship Type="http://schemas.openxmlformats.org/officeDocument/2006/relationships/hyperlink" Target="https://www.eduqas.co.uk/media/mq4hpnsp/wjec_l1-2-vocaward_ta_performing-arts_unit-3_sams_26-07-22.pdf" TargetMode="External" Id="rId70" /><Relationship Type="http://schemas.openxmlformats.org/officeDocument/2006/relationships/hyperlink" Target="https://qualifications.pearson.com/en/qualifications/btec-tech-awards/travel-and-tourism-2022.coursematerials.html" TargetMode="External" Id="rId75"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youtube.com/channel/UCM2vdqz-7e4HAuzhpFuRY8w" TargetMode="External" Id="rId15" /><Relationship Type="http://schemas.openxmlformats.org/officeDocument/2006/relationships/hyperlink" Target="https://www.bbc.co.uk/bitesize/subjects/zdn9jhv" TargetMode="External" Id="rId23" /><Relationship Type="http://schemas.openxmlformats.org/officeDocument/2006/relationships/hyperlink" Target="https://www.ocr.org.uk/qualifications/gcse/business-j204-from-2017/assessment/" TargetMode="External" Id="rId28" /><Relationship Type="http://schemas.openxmlformats.org/officeDocument/2006/relationships/hyperlink" Target="https://thepeclassroom.com/gcse-pe-edexcel/" TargetMode="External" Id="rId49" /><Relationship Type="http://schemas.openxmlformats.org/officeDocument/2006/relationships/hyperlink" Target="https://www.amazon.co.uk/My-Revision-Notes-Cambridge-National/dp/1398351245/ref=asc_df_1398351245?mcid=c28eae5b7684325d868a4650f930e53b&amp;th=1&amp;psc=1&amp;hvocijid=959135703489033512-1398351245-&amp;hvexpln=74&amp;tag=googshopuk-21&amp;linkCode=df0&amp;hvadid=696285193871&amp;hvpos=&amp;hvnetw=g&amp;hvrand=959135703489033512&amp;hvpone=&amp;hvptwo=&amp;hvqmt=&amp;hvdev=c&amp;hvdvcmdl=&amp;hvlocint=&amp;hvlocphy=1006500&amp;hvtargid=pla-2281435176858&amp;psc=1&amp;gad_source=1" TargetMode="External" Id="rId57" /><Relationship Type="http://schemas.openxmlformats.org/officeDocument/2006/relationships/hyperlink" Target="https://www.google.com/search?q=GCSE+English+AQA+Poetry+Guide+-+Power+%26+Conflict+Anthology+inc.+Online+Edition%2C+Audio+%26+Quizzes+%7C+CGP+Books&amp;oq=GCSE+English+AQA+Poetry+Guide+-+Power+%26+Conflict+Anthology+inc.+Online+Edition%2C+Audio+%26+Quizzes+%7C+CGP+Books&amp;gs_lcrp=EgRlZGdlKgYIABBFGDkyBggAEEUYOTIHCAEQ6wcYQNIBBzM4N2owajmoAgCwAgA&amp;sourceid=chrome&amp;ie=UTF-8" TargetMode="External" Id="rId10" /><Relationship Type="http://schemas.openxmlformats.org/officeDocument/2006/relationships/hyperlink" Target="https://www.amazon.co.uk/My-Revision-Notes-GCSE-Business/dp/1510423699" TargetMode="External" Id="rId31" /><Relationship Type="http://schemas.openxmlformats.org/officeDocument/2006/relationships/hyperlink" Target="https://qualifications.pearson.com/en/qualifications/edexcel-gcses/physical-education-2016.coursematerials.html" TargetMode="External" Id="rId52" /><Relationship Type="http://schemas.openxmlformats.org/officeDocument/2006/relationships/hyperlink" Target="https://www.kerboodle.com/" TargetMode="External" Id="rId60" /><Relationship Type="http://schemas.openxmlformats.org/officeDocument/2006/relationships/hyperlink" Target="https://www.cgpbooks.co.uk/secondary-books/gcse/languages/french/facub42-new-gcse-french-aqa-revision-bundle" TargetMode="External" Id="rId65" /><Relationship Type="http://schemas.openxmlformats.org/officeDocument/2006/relationships/hyperlink" Target="https://www.amazon.co.uk/My-Revision-Notes-Cambridge-National/dp/1398351180/ref=asc_df_1398351180?mcid=3ccef761f83932808e07510160bc2651&amp;th=1&amp;psc=1&amp;hvocijid=13849799688041083299-1398351180-&amp;hvexpln=74&amp;tag=googshopuk-21&amp;linkCode=df0&amp;hvadid=696285193871&amp;hvpos=&amp;hvnetw=g&amp;hvrand=13849799688041083299&amp;hvpone=&amp;hvptwo=&amp;hvqmt=&amp;hvdev=c&amp;hvdvcmdl=&amp;hvlocint=&amp;hvlocphy=1006500&amp;hvtargid=pla-2281435176618&amp;psc=1&amp;gad_source=1" TargetMode="External" Id="rId73" /><Relationship Type="http://schemas.openxmlformats.org/officeDocument/2006/relationships/numbering" Target="numbering.xml" Id="rId4" /><Relationship Type="http://schemas.openxmlformats.org/officeDocument/2006/relationships/hyperlink" Target="https://www.google.com/search?q=GCSE+English+AQA+Unseen+Poetry+Guide+-+Book+1+includes+Online+Edition+(CGP+GCSE+English+9-1+Revision)%3A+Amazon.co.uk%3A+CGP+Books%2C+CGP+Books%3A+9781782943648%3A+Books&amp;oq=GCSE+English+AQA+Unseen+Poetry+Guide+-+Book+1+includes+Online+Edition+(CGP+GCSE+English+9-1+Revision)%3A+Amazon.co.uk%3A+CGP+Books%2C+CGP+Books%3A+9781782943648%3A+Books&amp;gs_lcrp=EgRlZGdlKgYIABBFGDkyBggAEEUYOTIHCAEQ6wcYQNIBBzQwM2owajmoAgCwAgE&amp;sourceid=chrome&amp;ie=UTF-8" TargetMode="External" Id="rId9" /><Relationship Type="http://schemas.openxmlformats.org/officeDocument/2006/relationships/hyperlink" Target="https://www.google.com/search?q=GCSE+English+Shakespeare+Text+Guide+-+Romeo+%26+Juliet+includes+Online+Edition+%26+Quizzes%3A+for+the+2024+and+2025+exams+(CGP+GCSE+English+Text+Guides)%3A+Amazon.co.uk%3A+CGP+Books%2C+CGP+Books%3A+9781841461182%3A+Books&amp;oq=GCSE+English+Shakespeare+Text+Guide+-+Romeo+%26+Juliet+includes+Online+Edition+%26+Quizzes%3A+for+the+2024+and+2025+exams+(CGP+GCSE+English+Text+Guides)%3A+Amazon.co.uk%3A+CGP+Books%2C+CGP+Books%3A+9781841461182%3A+Books&amp;gs_lcrp=EgRlZGdlKgYIABBFGDkyBggAEEUYOTIHCAEQ6wcYQNIBBzQyN2owajmoAgCwAgA&amp;sourceid=chrome&amp;ie=UTF-8" TargetMode="External" Id="rId13" /><Relationship Type="http://schemas.openxmlformats.org/officeDocument/2006/relationships/hyperlink" Target="https://www.amazon.co.uk/My-Revision-Notes-Cambridge-Development/dp/1398351199/ref=asc_df_1398351199?mcid=2b43c356d559342d97af3ab71ed0d1e5&amp;th=1&amp;psc=1&amp;hvocijid=4130713829266454378-1398351199-&amp;hvexpln=74&amp;tag=googshopuk-21&amp;linkCode=df0&amp;hvadid=696285193871&amp;hvpos=&amp;hvnetw=g&amp;hvrand=4130713829266454378&amp;hvpone=&amp;hvptwo=&amp;hvqmt=&amp;hvdev=c&amp;hvdvcmdl=&amp;hvlocint=&amp;hvlocphy=1006500&amp;hvtargid=pla-2281435177178&amp;psc=1&amp;gad_source=1" TargetMode="External" Id="rId34" /><Relationship Type="http://schemas.openxmlformats.org/officeDocument/2006/relationships/hyperlink" Target="https://pages.theeverlearner.com/2024-edexcel-gcse-pe-revision" TargetMode="External" Id="rId50" /><Relationship Type="http://schemas.openxmlformats.org/officeDocument/2006/relationships/hyperlink" Target="https://www.bbc.co.uk/bitesize/examspecs/zy3ptyc" TargetMode="External" Id="rId55" /><Relationship Type="http://schemas.openxmlformats.org/officeDocument/2006/relationships/fontTable" Target="fontTable.xml" Id="rId76" /><Relationship Type="http://schemas.openxmlformats.org/officeDocument/2006/relationships/webSettings" Target="webSettings.xml" Id="rId7" /><Relationship Type="http://schemas.openxmlformats.org/officeDocument/2006/relationships/hyperlink" Target="https://thepeclassroom.com/cambridge-nationals-sport-studies-2/" TargetMode="External" Id="rId71" /><Relationship Type="http://schemas.openxmlformats.org/officeDocument/2006/relationships/customXml" Target="../customXml/item2.xml" Id="rId2" /><Relationship Type="http://schemas.openxmlformats.org/officeDocument/2006/relationships/hyperlink" Target="https://www.youtube.com/c/twoteachers" TargetMode="External" Id="rId29" /><Relationship Type="http://schemas.openxmlformats.org/officeDocument/2006/relationships/hyperlink" Target="https://www.google.com/search?q=GCSE+English+Shakespeare+Text+Guide+-+Macbeth+includes+Online+Edition+%26+Quizzes%3A+for+the+2026+and+2027+exams+(CGP+GCSE+English+Text+Guides)+%3A+CGP+Books%2C+CGP+Books%3A+Amazon.co.uk%3A+Books&amp;oq=GCSE+English+Shakespeare+Text+Guide+-+Macbeth+includes+Online+Edition+%26+Quizzes%3A+for+the+2026+and+2027+exams+(CGP+GCSE+English+Text+Guides)+%3A+CGP+Books%2C+CGP+Books%3A+Amazon.co.uk%3A+Books&amp;gs_lcrp=EgRlZGdlKgYIABBFGDkyBggAEEUYOTIHCAEQ6wcYQNIBCDEyNTlqMGo5qAIAsAIA&amp;sourceid=chrome&amp;ie=UTF-8" TargetMode="External" Id="R41dfb7c07a254ea8" /><Relationship Type="http://schemas.openxmlformats.org/officeDocument/2006/relationships/hyperlink" Target="https://login.mymaths.co.uk/login" TargetMode="External" Id="Ref6da2491aa74302" /><Relationship Type="http://schemas.openxmlformats.org/officeDocument/2006/relationships/hyperlink" Target="https://login.mymaths.co.uk/login" TargetMode="External" Id="Rb264db03ad1a48ea" /><Relationship Type="http://schemas.openxmlformats.org/officeDocument/2006/relationships/hyperlink" Target="https://www.mathsgenie.co.uk/" TargetMode="External" Id="R6f48b7e02b134252" /><Relationship Type="http://schemas.openxmlformats.org/officeDocument/2006/relationships/hyperlink" Target="https://corbettmaths.com/" TargetMode="External" Id="R28059596a98a4160" /><Relationship Type="http://schemas.openxmlformats.org/officeDocument/2006/relationships/hyperlink" Target="https://mathswhiteboard.com/MWB/hotQLAgraph" TargetMode="External" Id="Rb6090e85d2824261" /><Relationship Type="http://schemas.openxmlformats.org/officeDocument/2006/relationships/hyperlink" Target="https://www.mathsgenie.co.uk/" TargetMode="External" Id="R009369068333449a" /><Relationship Type="http://schemas.openxmlformats.org/officeDocument/2006/relationships/hyperlink" Target="https://www.revisely.com/" TargetMode="External" Id="R6603731a9f0446ee" /><Relationship Type="http://schemas.openxmlformats.org/officeDocument/2006/relationships/hyperlink" Target="https://www.youtube.com/@dmidgley2834" TargetMode="External" Id="Refe55a8e6884412f" /><Relationship Type="http://schemas.openxmlformats.org/officeDocument/2006/relationships/hyperlink" Target="https://senecalearning.com/en-GB/" TargetMode="External" Id="R68d1266200304096" /><Relationship Type="http://schemas.openxmlformats.org/officeDocument/2006/relationships/hyperlink" Target="https://www.amazon.co.uk/My-Revision-Notes-Citizenship-Studies/dp/1398372285/ref=pd_lpo_d_sccl_1/258-2243581-1969230?pd_rd_w=t7YzJ&amp;content-id=amzn1.sym.bb13d3fc-af40-4fff-a822-e0e4c415da96&amp;pf_rd_p=bb13d3fc-af40-4fff-a822-e0e4c415da96&amp;pf_rd_r=XT179MHWF3Q41GVF1N1G&amp;pd_rd_wg=kpzlR&amp;pd_rd_r=de2255ab-929c-4d0c-b14f-706c2fa8a4ed&amp;pd_rd_i=1398372285&amp;psc=1" TargetMode="External" Id="Rff43f94339c04f1d" /><Relationship Type="http://schemas.openxmlformats.org/officeDocument/2006/relationships/hyperlink" Target="https://www.amazon.co.uk/My-Revision-Notes-Citizenship-Studies/dp/1398372285/ref=pd_lpo_d_sccl_1/258-2243581-1969230?pd_rd_w=t7YzJ&amp;content-id=amzn1.sym.bb13d3fc-af40-4fff-a822-e0e4c415da96&amp;pf_rd_p=bb13d3fc-af40-4fff-a822-e0e4c415da96&amp;pf_rd_r=XT179MHWF3Q41GVF1N1G&amp;pd_rd_wg=kpzlR&amp;pd_rd_r=de2255ab-929c-4d0c-b14f-706c2fa8a4ed&amp;pd_rd_i=1398372285&amp;psc=1" TargetMode="External" Id="R2975135957324ca5" /><Relationship Type="http://schemas.openxmlformats.org/officeDocument/2006/relationships/hyperlink" Target="https://www.aqa.org.uk/subjects/citizenship-studies/gcse/citizenship-studies-8100/assessment-resources" TargetMode="External" Id="Re7aeff27cca342db" /><Relationship Type="http://schemas.openxmlformats.org/officeDocument/2006/relationships/hyperlink" Target="https://www.aqa.org.uk/subjects/citizenship-studies/gcse/citizenship-studies-8100/assessment-resources" TargetMode="External" Id="Rf62bf6f2547a41ee" /><Relationship Type="http://schemas.openxmlformats.org/officeDocument/2006/relationships/hyperlink" Target="https://smartrevise.online/Account/Login" TargetMode="External" Id="R4cbae60862c74e7f" /><Relationship Type="http://schemas.openxmlformats.org/officeDocument/2006/relationships/hyperlink" Target="https://www.bbc.co.uk/bitesize/examspecs/zkwsjhv" TargetMode="External" Id="Re339173b73e04751" /><Relationship Type="http://schemas.openxmlformats.org/officeDocument/2006/relationships/hyperlink" Target="https://www.mr.langford.co/computer-science-quizzes/" TargetMode="External" Id="Rb968b686d0ce49a8" /><Relationship Type="http://schemas.openxmlformats.org/officeDocument/2006/relationships/hyperlink" Target="https://www.101computing.net/gcse-revision/" TargetMode="External" Id="R808d693b219c4081" /><Relationship Type="http://schemas.openxmlformats.org/officeDocument/2006/relationships/hyperlink" Target="https://www.gcsecs.com/gcse-python-questions.html" TargetMode="External" Id="R9a88b9e138a7407c" /><Relationship Type="http://schemas.openxmlformats.org/officeDocument/2006/relationships/hyperlink" Target="https://www.savemyexams.com/gcse/computer-science/aqa/past-papers/#2024" TargetMode="External" Id="Rbc58bd98bb484b65" /><Relationship Type="http://schemas.openxmlformats.org/officeDocument/2006/relationships/hyperlink" Target="https://www.savemyexams.com/gcse/computer-science/aqa/past-papers/#2024" TargetMode="External" Id="Rfe30f3dbd6bc415f" /><Relationship Type="http://schemas.openxmlformats.org/officeDocument/2006/relationships/hyperlink" Target="https://www.amazon.co.uk/GCSE-Sociology-Revision-Practice-Collins/dp/0008227454" TargetMode="External" Id="R8ec189a016ae48b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64D44B8B9A7F4CB85F118900A470DA" ma:contentTypeVersion="5" ma:contentTypeDescription="Create a new document." ma:contentTypeScope="" ma:versionID="c55b71153c0366919bca8ab385a309a7">
  <xsd:schema xmlns:xsd="http://www.w3.org/2001/XMLSchema" xmlns:xs="http://www.w3.org/2001/XMLSchema" xmlns:p="http://schemas.microsoft.com/office/2006/metadata/properties" xmlns:ns2="f8b1453b-0c95-4d77-bd1b-aa130b95390e" xmlns:ns3="f09350c1-c8c4-48e6-9b3e-6ef80b8e9ba3" xmlns:ns4="e67f9d14-ed0c-4c00-956f-d5350a798cb6" xmlns:ns5="bd4006df-b7ac-4fd7-9d4b-9009e95330c6" targetNamespace="http://schemas.microsoft.com/office/2006/metadata/properties" ma:root="true" ma:fieldsID="c0e426e1144539bca4969ca46b71e016" ns2:_="" ns3:_="" ns4:_="" ns5:_="">
    <xsd:import namespace="f8b1453b-0c95-4d77-bd1b-aa130b95390e"/>
    <xsd:import namespace="f09350c1-c8c4-48e6-9b3e-6ef80b8e9ba3"/>
    <xsd:import namespace="e67f9d14-ed0c-4c00-956f-d5350a798cb6"/>
    <xsd:import namespace="bd4006df-b7ac-4fd7-9d4b-9009e95330c6"/>
    <xsd:element name="properties">
      <xsd:complexType>
        <xsd:sequence>
          <xsd:element name="documentManagement">
            <xsd:complexType>
              <xsd:all>
                <xsd:element ref="ns2:MediaServiceMetadata" minOccurs="0"/>
                <xsd:element ref="ns2:MediaServiceSearchProperties" minOccurs="0"/>
                <xsd:element ref="ns2:MediaServiceObjectDetectorVersions" minOccurs="0"/>
                <xsd:element ref="ns3:SharedWithUsers" minOccurs="0"/>
                <xsd:element ref="ns3:SharedWithDetails"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4:lcf76f155ced4ddcb4097134ff3c332f" minOccurs="0"/>
                <xsd:element ref="ns5:TaxCatchAll"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1453b-0c95-4d77-bd1b-aa130b953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9350c1-c8c4-48e6-9b3e-6ef80b8e9b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7f9d14-ed0c-4c00-956f-d5350a798cb6"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76bf3bf-9e13-4ad7-9c6b-4da8c35655b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4006df-b7ac-4fd7-9d4b-9009e95330c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90c289-9f90-4857-90bf-82eeee0bf7e6}" ma:internalName="TaxCatchAll" ma:showField="CatchAllData" ma:web="bd4006df-b7ac-4fd7-9d4b-9009e95330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d4006df-b7ac-4fd7-9d4b-9009e95330c6" xsi:nil="true"/>
    <lcf76f155ced4ddcb4097134ff3c332f xmlns="e67f9d14-ed0c-4c00-956f-d5350a798cb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0D144-3CC7-46CD-85E7-A7CBDB432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1453b-0c95-4d77-bd1b-aa130b95390e"/>
    <ds:schemaRef ds:uri="f09350c1-c8c4-48e6-9b3e-6ef80b8e9ba3"/>
    <ds:schemaRef ds:uri="e67f9d14-ed0c-4c00-956f-d5350a798cb6"/>
    <ds:schemaRef ds:uri="bd4006df-b7ac-4fd7-9d4b-9009e9533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86BBF-B658-452B-B3F8-62C6DA809BD5}">
  <ds:schemaRefs>
    <ds:schemaRef ds:uri="http://schemas.microsoft.com/office/2006/metadata/properties"/>
    <ds:schemaRef ds:uri="http://schemas.microsoft.com/office/infopath/2007/PartnerControls"/>
    <ds:schemaRef ds:uri="bd4006df-b7ac-4fd7-9d4b-9009e95330c6"/>
    <ds:schemaRef ds:uri="e67f9d14-ed0c-4c00-956f-d5350a798cb6"/>
  </ds:schemaRefs>
</ds:datastoreItem>
</file>

<file path=customXml/itemProps3.xml><?xml version="1.0" encoding="utf-8"?>
<ds:datastoreItem xmlns:ds="http://schemas.openxmlformats.org/officeDocument/2006/customXml" ds:itemID="{470F12A1-47A8-4E91-82CB-8BF382B08BE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Annika Ghose</dc:creator>
  <keywords/>
  <dc:description/>
  <lastModifiedBy>Faith Geehan</lastModifiedBy>
  <revision>11</revision>
  <dcterms:created xsi:type="dcterms:W3CDTF">2026-01-14T07:52:00.0000000Z</dcterms:created>
  <dcterms:modified xsi:type="dcterms:W3CDTF">2026-01-29T12:05:59.9924908Z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0x0101001464D44B8B9A7F4CB85F118900A470DA</vt:lpwstr>
  </property>
  <property fmtid="{D5CDD505-2E9C-101B-9397-08002B2CF9AE}" pid="3" name="MediaServiceImageTags">
    <vt:lpwstr/>
  </property>
</Properties>
</file>